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FFCB" w14:textId="77777777" w:rsidR="00975DEA" w:rsidRDefault="00975DEA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789"/>
        <w:gridCol w:w="4727"/>
        <w:gridCol w:w="8080"/>
      </w:tblGrid>
      <w:tr w:rsidR="00F150EE" w:rsidRPr="00935F4E" w14:paraId="1D65FFD0" w14:textId="45E0AE99" w:rsidTr="00A517FE">
        <w:trPr>
          <w:trHeight w:val="548"/>
        </w:trPr>
        <w:tc>
          <w:tcPr>
            <w:tcW w:w="1789" w:type="dxa"/>
            <w:shd w:val="clear" w:color="auto" w:fill="595959" w:themeFill="text1" w:themeFillTint="A6"/>
          </w:tcPr>
          <w:p w14:paraId="1D65FFCC" w14:textId="77777777" w:rsidR="00F150EE" w:rsidRPr="00935F4E" w:rsidRDefault="00F150EE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4727" w:type="dxa"/>
            <w:shd w:val="clear" w:color="auto" w:fill="595959" w:themeFill="text1" w:themeFillTint="A6"/>
          </w:tcPr>
          <w:p w14:paraId="1D65FFCD" w14:textId="609464E1" w:rsidR="00F150EE" w:rsidRPr="00935F4E" w:rsidRDefault="00F150EE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Programme/briefing/session</w:t>
            </w:r>
          </w:p>
        </w:tc>
        <w:tc>
          <w:tcPr>
            <w:tcW w:w="8080" w:type="dxa"/>
            <w:shd w:val="clear" w:color="auto" w:fill="595959" w:themeFill="text1" w:themeFillTint="A6"/>
          </w:tcPr>
          <w:p w14:paraId="1D65FFCE" w14:textId="2BEE42F1" w:rsidR="00F150EE" w:rsidRPr="00935F4E" w:rsidRDefault="00F150EE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Overview</w:t>
            </w:r>
          </w:p>
        </w:tc>
      </w:tr>
      <w:tr w:rsidR="008F4E4F" w:rsidRPr="00B141F6" w14:paraId="38A4783D" w14:textId="77777777" w:rsidTr="00181F4B">
        <w:tc>
          <w:tcPr>
            <w:tcW w:w="14596" w:type="dxa"/>
            <w:gridSpan w:val="3"/>
            <w:shd w:val="clear" w:color="auto" w:fill="auto"/>
          </w:tcPr>
          <w:p w14:paraId="431C8844" w14:textId="4D808C11" w:rsidR="008F4E4F" w:rsidRPr="008F4E4F" w:rsidRDefault="008F4E4F" w:rsidP="008F4E4F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8F4E4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Leader and Core Programme</w:t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</w:t>
            </w:r>
          </w:p>
        </w:tc>
      </w:tr>
      <w:tr w:rsidR="005B58BD" w:rsidRPr="00B141F6" w14:paraId="4281CCC6" w14:textId="77777777" w:rsidTr="00957992">
        <w:tc>
          <w:tcPr>
            <w:tcW w:w="1789" w:type="dxa"/>
            <w:shd w:val="clear" w:color="auto" w:fill="8DB3E2" w:themeFill="text2" w:themeFillTint="66"/>
          </w:tcPr>
          <w:p w14:paraId="53C7A930" w14:textId="77777777" w:rsidR="006A5911" w:rsidRDefault="006A5911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6292AE" w14:textId="77777777" w:rsidR="00F5744D" w:rsidRPr="00F02599" w:rsidRDefault="00F5744D" w:rsidP="00F574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Director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Senior Manager</w:t>
            </w:r>
          </w:p>
          <w:p w14:paraId="16A1E080" w14:textId="77777777" w:rsidR="00F5744D" w:rsidRDefault="00F5744D" w:rsidP="00F574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Head teacher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Commissioner</w:t>
            </w:r>
          </w:p>
          <w:p w14:paraId="20088252" w14:textId="4C1DCD8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F0E1C0B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56D33F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Leaders Programme </w:t>
            </w:r>
          </w:p>
          <w:p w14:paraId="2CF2FE77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(2 x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0118E843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7C480E" w14:textId="77777777" w:rsidR="005B58BD" w:rsidRPr="001B69DA" w:rsidRDefault="005B58BD" w:rsidP="005B58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392FB54" w14:textId="77777777" w:rsidR="005B58BD" w:rsidRDefault="005B58BD" w:rsidP="005B58B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Leaders Programme will support and enable you -</w:t>
            </w:r>
          </w:p>
          <w:p w14:paraId="28C086B5" w14:textId="77777777" w:rsidR="005B58BD" w:rsidRDefault="005B58BD" w:rsidP="005B58BD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Pr="0071689D">
              <w:rPr>
                <w:rFonts w:asciiTheme="majorHAnsi" w:hAnsiTheme="majorHAnsi" w:cstheme="majorHAnsi"/>
              </w:rPr>
              <w:t>develop</w:t>
            </w:r>
            <w:r>
              <w:rPr>
                <w:rFonts w:asciiTheme="majorHAnsi" w:hAnsiTheme="majorHAnsi" w:cstheme="majorHAnsi"/>
              </w:rPr>
              <w:t xml:space="preserve"> your</w:t>
            </w:r>
            <w:r w:rsidRPr="0071689D">
              <w:rPr>
                <w:rFonts w:asciiTheme="majorHAnsi" w:hAnsiTheme="majorHAnsi" w:cstheme="majorHAnsi"/>
              </w:rPr>
              <w:t xml:space="preserve"> knowledge and understanding in Our Way of Working from a strategic perspective</w:t>
            </w:r>
          </w:p>
          <w:p w14:paraId="17E4E069" w14:textId="7CFC8DC7" w:rsidR="005B58BD" w:rsidRPr="00B16457" w:rsidRDefault="005B58BD" w:rsidP="00B1645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B16457">
              <w:rPr>
                <w:rFonts w:asciiTheme="majorHAnsi" w:hAnsiTheme="majorHAnsi" w:cstheme="majorHAnsi"/>
              </w:rPr>
              <w:t xml:space="preserve">To understand your role in leading and implementing the approach within your own organisation and supporting the wider initiative across the partnership in embedding a common and consistent approach to working with children, </w:t>
            </w:r>
            <w:proofErr w:type="gramStart"/>
            <w:r w:rsidRPr="00B16457">
              <w:rPr>
                <w:rFonts w:asciiTheme="majorHAnsi" w:hAnsiTheme="majorHAnsi" w:cstheme="majorHAnsi"/>
              </w:rPr>
              <w:t>families</w:t>
            </w:r>
            <w:proofErr w:type="gramEnd"/>
            <w:r w:rsidRPr="00B16457">
              <w:rPr>
                <w:rFonts w:asciiTheme="majorHAnsi" w:hAnsiTheme="majorHAnsi" w:cstheme="majorHAnsi"/>
              </w:rPr>
              <w:t xml:space="preserve"> and adults</w:t>
            </w:r>
          </w:p>
        </w:tc>
      </w:tr>
      <w:tr w:rsidR="001A1555" w:rsidRPr="00B141F6" w14:paraId="07FC059A" w14:textId="77777777" w:rsidTr="00957992">
        <w:tc>
          <w:tcPr>
            <w:tcW w:w="1789" w:type="dxa"/>
            <w:shd w:val="clear" w:color="auto" w:fill="8DB3E2" w:themeFill="text2" w:themeFillTint="66"/>
          </w:tcPr>
          <w:p w14:paraId="30601299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4142E5" w14:textId="04CFBBB0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Middle Manager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71B03EBA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Practice Lead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11636939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Practitioner</w:t>
            </w:r>
          </w:p>
          <w:p w14:paraId="56826606" w14:textId="1867AEF4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C0A2ACF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194441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5C5199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Core Programme </w:t>
            </w:r>
          </w:p>
          <w:p w14:paraId="49B32835" w14:textId="77777777" w:rsidR="001A1555" w:rsidRPr="00AD32A9" w:rsidRDefault="001A1555" w:rsidP="001A15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32A9">
              <w:rPr>
                <w:rFonts w:asciiTheme="majorHAnsi" w:hAnsiTheme="majorHAnsi"/>
                <w:b/>
                <w:sz w:val="20"/>
                <w:szCs w:val="20"/>
              </w:rPr>
              <w:t xml:space="preserve">(3 x </w:t>
            </w:r>
            <w:proofErr w:type="gramStart"/>
            <w:r w:rsidRPr="00AD32A9">
              <w:rPr>
                <w:rFonts w:asciiTheme="majorHAnsi" w:hAnsiTheme="majorHAnsi"/>
                <w:b/>
                <w:sz w:val="20"/>
                <w:szCs w:val="20"/>
              </w:rPr>
              <w:t>2.5 hour</w:t>
            </w:r>
            <w:proofErr w:type="gramEnd"/>
            <w:r w:rsidRPr="00AD32A9">
              <w:rPr>
                <w:rFonts w:asciiTheme="majorHAnsi" w:hAnsiTheme="majorHAnsi"/>
                <w:b/>
                <w:sz w:val="20"/>
                <w:szCs w:val="20"/>
              </w:rPr>
              <w:t xml:space="preserve"> sessions, via Microsoft Teams)</w:t>
            </w:r>
          </w:p>
          <w:p w14:paraId="6390D3A3" w14:textId="77777777" w:rsidR="001A1555" w:rsidRPr="001B69DA" w:rsidRDefault="001A1555" w:rsidP="001A155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2FB057F" w14:textId="77777777" w:rsidR="001A1555" w:rsidRDefault="001A1555" w:rsidP="001A155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Core Programme will support and enable you</w:t>
            </w:r>
          </w:p>
          <w:p w14:paraId="730E90CE" w14:textId="77777777" w:rsidR="001A1555" w:rsidRDefault="001A1555" w:rsidP="001A155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0D62D78" w14:textId="77777777" w:rsidR="001A1555" w:rsidRDefault="001A1555" w:rsidP="001A1555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71689D">
              <w:rPr>
                <w:rFonts w:asciiTheme="majorHAnsi" w:hAnsiTheme="majorHAnsi" w:cstheme="majorHAnsi"/>
              </w:rPr>
              <w:t xml:space="preserve">To </w:t>
            </w:r>
            <w:r>
              <w:rPr>
                <w:rFonts w:asciiTheme="majorHAnsi" w:hAnsiTheme="majorHAnsi" w:cstheme="majorHAnsi"/>
              </w:rPr>
              <w:t xml:space="preserve">develop and support your </w:t>
            </w:r>
            <w:r w:rsidRPr="0071689D">
              <w:rPr>
                <w:rFonts w:asciiTheme="majorHAnsi" w:hAnsiTheme="majorHAnsi" w:cstheme="majorHAnsi"/>
              </w:rPr>
              <w:t>understand</w:t>
            </w:r>
            <w:r>
              <w:rPr>
                <w:rFonts w:asciiTheme="majorHAnsi" w:hAnsiTheme="majorHAnsi" w:cstheme="majorHAnsi"/>
              </w:rPr>
              <w:t>ing of</w:t>
            </w:r>
            <w:r w:rsidRPr="0071689D">
              <w:rPr>
                <w:rFonts w:asciiTheme="majorHAnsi" w:hAnsiTheme="majorHAnsi" w:cstheme="majorHAnsi"/>
              </w:rPr>
              <w:t xml:space="preserve"> the Our Way of Working model, </w:t>
            </w:r>
            <w:proofErr w:type="gramStart"/>
            <w:r w:rsidRPr="0071689D">
              <w:rPr>
                <w:rFonts w:asciiTheme="majorHAnsi" w:hAnsiTheme="majorHAnsi" w:cstheme="majorHAnsi"/>
              </w:rPr>
              <w:t>principles</w:t>
            </w:r>
            <w:proofErr w:type="gramEnd"/>
            <w:r w:rsidRPr="0071689D">
              <w:rPr>
                <w:rFonts w:asciiTheme="majorHAnsi" w:hAnsiTheme="majorHAnsi" w:cstheme="majorHAnsi"/>
              </w:rPr>
              <w:t xml:space="preserve"> and values</w:t>
            </w:r>
          </w:p>
          <w:p w14:paraId="039B1E1A" w14:textId="77777777" w:rsidR="001A1555" w:rsidRPr="0071689D" w:rsidRDefault="001A1555" w:rsidP="001A1555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Understand how this can be </w:t>
            </w:r>
            <w:r w:rsidRPr="0071689D">
              <w:rPr>
                <w:rFonts w:asciiTheme="majorHAnsi" w:hAnsiTheme="majorHAnsi" w:cstheme="majorHAnsi"/>
              </w:rPr>
              <w:t>appl</w:t>
            </w:r>
            <w:r>
              <w:rPr>
                <w:rFonts w:asciiTheme="majorHAnsi" w:hAnsiTheme="majorHAnsi" w:cstheme="majorHAnsi"/>
              </w:rPr>
              <w:t>ied</w:t>
            </w:r>
            <w:r w:rsidRPr="0071689D">
              <w:rPr>
                <w:rFonts w:asciiTheme="majorHAnsi" w:hAnsiTheme="majorHAnsi" w:cstheme="majorHAnsi"/>
              </w:rPr>
              <w:t xml:space="preserve"> to your role in working with children, </w:t>
            </w:r>
            <w:proofErr w:type="gramStart"/>
            <w:r w:rsidRPr="0071689D">
              <w:rPr>
                <w:rFonts w:asciiTheme="majorHAnsi" w:hAnsiTheme="majorHAnsi" w:cstheme="majorHAnsi"/>
              </w:rPr>
              <w:t>families</w:t>
            </w:r>
            <w:proofErr w:type="gramEnd"/>
            <w:r w:rsidRPr="0071689D">
              <w:rPr>
                <w:rFonts w:asciiTheme="majorHAnsi" w:hAnsiTheme="majorHAnsi" w:cstheme="majorHAnsi"/>
              </w:rPr>
              <w:t xml:space="preserve"> and multi-agency partners</w:t>
            </w:r>
          </w:p>
          <w:p w14:paraId="4613FDCA" w14:textId="791A59FC" w:rsidR="001A1555" w:rsidRDefault="001A1555" w:rsidP="001A155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149D" w:rsidRPr="00B141F6" w14:paraId="4C8F0C9E" w14:textId="77777777" w:rsidTr="004E4CBB">
        <w:tc>
          <w:tcPr>
            <w:tcW w:w="14596" w:type="dxa"/>
            <w:gridSpan w:val="3"/>
          </w:tcPr>
          <w:p w14:paraId="095CEA24" w14:textId="72ABE812" w:rsidR="0090149D" w:rsidRPr="0090149D" w:rsidRDefault="0090149D" w:rsidP="0090149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49D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Enhanced Programme</w:t>
            </w:r>
          </w:p>
        </w:tc>
      </w:tr>
      <w:tr w:rsidR="00B52694" w:rsidRPr="00B141F6" w14:paraId="24135BF2" w14:textId="77777777" w:rsidTr="00957992">
        <w:tc>
          <w:tcPr>
            <w:tcW w:w="1789" w:type="dxa"/>
            <w:vMerge w:val="restart"/>
            <w:shd w:val="clear" w:color="auto" w:fill="D99594" w:themeFill="accent2" w:themeFillTint="99"/>
          </w:tcPr>
          <w:p w14:paraId="57ACC22B" w14:textId="77777777" w:rsidR="00B52694" w:rsidRPr="00957992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931770" w14:textId="76D2BFEB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957992">
              <w:rPr>
                <w:rFonts w:asciiTheme="majorHAnsi" w:hAnsiTheme="majorHAnsi"/>
                <w:b/>
                <w:sz w:val="22"/>
                <w:szCs w:val="22"/>
              </w:rPr>
              <w:t xml:space="preserve">Any </w:t>
            </w:r>
            <w:r w:rsidR="006E2CC4">
              <w:rPr>
                <w:rFonts w:asciiTheme="majorHAnsi" w:hAnsiTheme="majorHAnsi"/>
                <w:b/>
                <w:sz w:val="22"/>
                <w:szCs w:val="22"/>
              </w:rPr>
              <w:t>practitioner</w:t>
            </w:r>
            <w:r w:rsidRPr="00957992">
              <w:rPr>
                <w:rFonts w:asciiTheme="majorHAnsi" w:hAnsiTheme="majorHAnsi"/>
                <w:b/>
                <w:sz w:val="22"/>
                <w:szCs w:val="22"/>
              </w:rPr>
              <w:t xml:space="preserve"> who has previously completed the Leader’s </w:t>
            </w:r>
            <w:r w:rsidRPr="0095799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Programme or the Core Programme for New Ways/Our Way of Working</w:t>
            </w:r>
          </w:p>
        </w:tc>
        <w:tc>
          <w:tcPr>
            <w:tcW w:w="4727" w:type="dxa"/>
            <w:shd w:val="clear" w:color="auto" w:fill="D99594" w:themeFill="accent2" w:themeFillTint="99"/>
          </w:tcPr>
          <w:p w14:paraId="35D8EEAA" w14:textId="77777777" w:rsidR="00B52694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Our Way of Working Refresher Workshop</w:t>
            </w:r>
          </w:p>
          <w:p w14:paraId="48E01187" w14:textId="77777777" w:rsidR="00B52694" w:rsidRPr="00E85C61" w:rsidRDefault="00B52694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(</w:t>
            </w:r>
            <w:r w:rsidR="00E85C61"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1 x </w:t>
            </w:r>
            <w:proofErr w:type="gramStart"/>
            <w:r w:rsidR="00E85C61"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2.5 hour</w:t>
            </w:r>
            <w:proofErr w:type="gramEnd"/>
            <w:r w:rsidR="00E85C61"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session, via Microsoft Teams)</w:t>
            </w:r>
          </w:p>
          <w:p w14:paraId="24F6D66A" w14:textId="2A242D06" w:rsidR="00E85C61" w:rsidRDefault="00E85C61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00F349A" w14:textId="53122035" w:rsidR="00B52694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workshop will be a re</w:t>
            </w:r>
            <w:r w:rsidR="008E5142">
              <w:rPr>
                <w:rFonts w:asciiTheme="majorHAnsi" w:hAnsiTheme="majorHAnsi" w:cstheme="majorHAnsi"/>
              </w:rPr>
              <w:t>cap and refresher session, including –</w:t>
            </w:r>
          </w:p>
          <w:p w14:paraId="2D9690AB" w14:textId="77777777" w:rsidR="006713A2" w:rsidRPr="006713A2" w:rsidRDefault="006713A2" w:rsidP="006713A2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6713A2">
              <w:rPr>
                <w:rFonts w:asciiTheme="majorHAnsi" w:hAnsiTheme="majorHAnsi" w:cstheme="majorHAnsi"/>
              </w:rPr>
              <w:t xml:space="preserve">Our Way of Working model, </w:t>
            </w:r>
            <w:proofErr w:type="gramStart"/>
            <w:r w:rsidRPr="006713A2">
              <w:rPr>
                <w:rFonts w:asciiTheme="majorHAnsi" w:hAnsiTheme="majorHAnsi" w:cstheme="majorHAnsi"/>
              </w:rPr>
              <w:t>principles</w:t>
            </w:r>
            <w:proofErr w:type="gramEnd"/>
            <w:r w:rsidRPr="006713A2">
              <w:rPr>
                <w:rFonts w:asciiTheme="majorHAnsi" w:hAnsiTheme="majorHAnsi" w:cstheme="majorHAnsi"/>
              </w:rPr>
              <w:t xml:space="preserve"> and values</w:t>
            </w:r>
          </w:p>
          <w:p w14:paraId="0438BB47" w14:textId="77777777" w:rsidR="006713A2" w:rsidRPr="006713A2" w:rsidRDefault="006713A2" w:rsidP="006713A2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6713A2">
              <w:rPr>
                <w:rFonts w:asciiTheme="majorHAnsi" w:hAnsiTheme="majorHAnsi" w:cstheme="majorHAnsi"/>
              </w:rPr>
              <w:t xml:space="preserve">Recap on Motivational Interviewing approaches </w:t>
            </w:r>
          </w:p>
          <w:p w14:paraId="0F754D64" w14:textId="77777777" w:rsidR="006713A2" w:rsidRPr="006713A2" w:rsidRDefault="006713A2" w:rsidP="006713A2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6713A2">
              <w:rPr>
                <w:rFonts w:asciiTheme="majorHAnsi" w:hAnsiTheme="majorHAnsi" w:cstheme="majorHAnsi"/>
              </w:rPr>
              <w:t>Consider trauma informed language and how this informs practice, assessments and decision making</w:t>
            </w:r>
          </w:p>
          <w:p w14:paraId="2226AA74" w14:textId="77777777" w:rsidR="006713A2" w:rsidRPr="006713A2" w:rsidRDefault="006713A2" w:rsidP="006713A2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6713A2">
              <w:rPr>
                <w:rFonts w:asciiTheme="majorHAnsi" w:hAnsiTheme="majorHAnsi" w:cstheme="majorHAnsi"/>
              </w:rPr>
              <w:t>Further develop Trauma Informed Practice</w:t>
            </w:r>
          </w:p>
          <w:p w14:paraId="4065F5AA" w14:textId="77777777" w:rsidR="006713A2" w:rsidRPr="006713A2" w:rsidRDefault="006713A2" w:rsidP="006713A2">
            <w:pPr>
              <w:pStyle w:val="NoSpacing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6713A2">
              <w:rPr>
                <w:rFonts w:asciiTheme="majorHAnsi" w:hAnsiTheme="majorHAnsi" w:cstheme="majorHAnsi"/>
              </w:rPr>
              <w:lastRenderedPageBreak/>
              <w:t xml:space="preserve">Key updates on how Multi-agency Group Supervisions and Learning Conversations are being embedded into practice and what this could mean for you, your team, your </w:t>
            </w:r>
            <w:proofErr w:type="gramStart"/>
            <w:r w:rsidRPr="006713A2">
              <w:rPr>
                <w:rFonts w:asciiTheme="majorHAnsi" w:hAnsiTheme="majorHAnsi" w:cstheme="majorHAnsi"/>
              </w:rPr>
              <w:t>organisation</w:t>
            </w:r>
            <w:proofErr w:type="gramEnd"/>
            <w:r w:rsidRPr="006713A2">
              <w:rPr>
                <w:rFonts w:asciiTheme="majorHAnsi" w:hAnsiTheme="majorHAnsi" w:cstheme="majorHAnsi"/>
              </w:rPr>
              <w:t xml:space="preserve"> or your school</w:t>
            </w:r>
          </w:p>
          <w:p w14:paraId="2C8C7939" w14:textId="7681E3DB" w:rsidR="008E5142" w:rsidRDefault="008E5142" w:rsidP="0091161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52694" w:rsidRPr="00B141F6" w14:paraId="7CCDB081" w14:textId="77777777" w:rsidTr="00957992">
        <w:tc>
          <w:tcPr>
            <w:tcW w:w="1789" w:type="dxa"/>
            <w:vMerge/>
            <w:shd w:val="clear" w:color="auto" w:fill="D99594" w:themeFill="accent2" w:themeFillTint="99"/>
          </w:tcPr>
          <w:p w14:paraId="68080580" w14:textId="09737AAC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0382EC35" w14:textId="6C58FFDC" w:rsidR="00B52694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Multi-Agency Group Supervision Chronologies Workshop </w:t>
            </w:r>
          </w:p>
          <w:p w14:paraId="05932F5D" w14:textId="77777777" w:rsidR="00B52694" w:rsidRDefault="00B52694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(1 x </w:t>
            </w:r>
            <w: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1 hour</w:t>
            </w: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session, via Microsoft Teams)</w:t>
            </w:r>
          </w:p>
          <w:p w14:paraId="00EBB487" w14:textId="77777777" w:rsidR="00C826ED" w:rsidRDefault="00C826ED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  <w:p w14:paraId="370B6FE7" w14:textId="351F5531" w:rsidR="00C826ED" w:rsidRPr="00A3289C" w:rsidRDefault="00C826ED" w:rsidP="0091161A">
            <w:pP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</w:pPr>
            <w:r w:rsidRPr="00A3289C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For any practitioner who as attended Multi Agency Group Supervision or may attend in the future to increase their knowledge and understanding of completing chronologies.</w:t>
            </w:r>
          </w:p>
          <w:p w14:paraId="16C7ED33" w14:textId="6516D7BD" w:rsidR="00C826ED" w:rsidRPr="0057697A" w:rsidRDefault="00C826ED" w:rsidP="0091161A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Delegates do not have needed to </w:t>
            </w:r>
            <w:r w:rsidR="00164E50"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undertake</w:t>
            </w:r>
            <w:r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 Core or Leaders </w:t>
            </w:r>
            <w:r w:rsidR="00164E50"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Programme</w:t>
            </w:r>
            <w:r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 as a </w:t>
            </w:r>
            <w:r w:rsidR="00A3289C"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prerequisite</w:t>
            </w:r>
            <w:r w:rsidR="00164E50"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to </w:t>
            </w:r>
            <w:r w:rsidR="00164E50"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attending</w:t>
            </w:r>
            <w:r w:rsidRPr="0057697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 this workshop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D07873E" w14:textId="1D5E9B92" w:rsidR="00B52694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workshop will focus on chronologies, with</w:t>
            </w:r>
            <w:r w:rsidR="00E639AD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the context of a Multi-Agency Group Supervision and will include –</w:t>
            </w:r>
          </w:p>
          <w:p w14:paraId="7889ADB6" w14:textId="3AE3221F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purpose of a chronology</w:t>
            </w:r>
          </w:p>
          <w:p w14:paraId="14D44465" w14:textId="02F13B51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to include in a chronology and </w:t>
            </w:r>
            <w:proofErr w:type="gramStart"/>
            <w:r>
              <w:rPr>
                <w:rFonts w:asciiTheme="majorHAnsi" w:hAnsiTheme="majorHAnsi" w:cstheme="majorHAnsi"/>
              </w:rPr>
              <w:t>why</w:t>
            </w:r>
            <w:proofErr w:type="gramEnd"/>
          </w:p>
          <w:p w14:paraId="2574110B" w14:textId="60AB11EE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Interactive exercise around chronologies</w:t>
            </w:r>
          </w:p>
          <w:p w14:paraId="1DDBC1B6" w14:textId="74B4804D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Opportunities to ask questions</w:t>
            </w:r>
          </w:p>
          <w:p w14:paraId="46000A35" w14:textId="1B060FA6" w:rsidR="00B52694" w:rsidRPr="00F755D8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52694" w:rsidRPr="00B141F6" w14:paraId="47BD9E3E" w14:textId="77777777" w:rsidTr="00957992">
        <w:tc>
          <w:tcPr>
            <w:tcW w:w="1789" w:type="dxa"/>
            <w:vMerge/>
            <w:shd w:val="clear" w:color="auto" w:fill="D99594" w:themeFill="accent2" w:themeFillTint="99"/>
          </w:tcPr>
          <w:p w14:paraId="5B901426" w14:textId="77777777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3160410E" w14:textId="44B1A6E5" w:rsidR="00B52694" w:rsidRPr="009A4B26" w:rsidRDefault="00B52694" w:rsidP="0091161A">
            <w:pPr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</w:pPr>
            <w:r w:rsidRPr="009A4B26"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  <w:t>Emotion Coaching - Introductory Session</w:t>
            </w:r>
          </w:p>
          <w:p w14:paraId="4161DABC" w14:textId="54AC8702" w:rsidR="00B52694" w:rsidRPr="0098098E" w:rsidRDefault="00B52694" w:rsidP="0091161A">
            <w:pPr>
              <w:rPr>
                <w:rStyle w:val="Strong"/>
                <w:rFonts w:asciiTheme="majorHAnsi" w:hAnsiTheme="majorHAnsi" w:cstheme="majorHAnsi"/>
                <w:i/>
                <w:iCs/>
                <w:color w:val="212529"/>
                <w:sz w:val="22"/>
                <w:szCs w:val="22"/>
              </w:rPr>
            </w:pPr>
            <w:r w:rsidRPr="0098098E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(1 x 2.5 Hour Session, via Microsoft Teams)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79D9898E" w14:textId="77777777" w:rsidR="00B52694" w:rsidRPr="002D3B12" w:rsidRDefault="00B52694" w:rsidP="0091161A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2D3B12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>This training will provide a basic understanding of:</w:t>
            </w:r>
          </w:p>
          <w:p w14:paraId="297EFBB5" w14:textId="77777777" w:rsidR="00B52694" w:rsidRPr="002D3B12" w:rsidRDefault="00B52694" w:rsidP="0091161A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lang w:eastAsia="en-GB"/>
              </w:rPr>
            </w:pPr>
            <w:r w:rsidRPr="002D3B12">
              <w:rPr>
                <w:rFonts w:asciiTheme="majorHAnsi" w:hAnsiTheme="majorHAnsi" w:cstheme="majorHAnsi"/>
                <w:lang w:eastAsia="en-GB"/>
              </w:rPr>
              <w:t>What Emotion Coaching is</w:t>
            </w:r>
          </w:p>
          <w:p w14:paraId="078B109F" w14:textId="77777777" w:rsidR="00B52694" w:rsidRPr="002D3B12" w:rsidRDefault="00B52694" w:rsidP="0091161A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lang w:eastAsia="en-GB"/>
              </w:rPr>
            </w:pPr>
            <w:r w:rsidRPr="002D3B12">
              <w:rPr>
                <w:rFonts w:asciiTheme="majorHAnsi" w:hAnsiTheme="majorHAnsi" w:cstheme="majorHAnsi"/>
                <w:lang w:eastAsia="en-GB"/>
              </w:rPr>
              <w:t>The underpinning principles and research base of Emotion Coaching</w:t>
            </w:r>
          </w:p>
          <w:p w14:paraId="7D094A45" w14:textId="77777777" w:rsidR="00B52694" w:rsidRPr="002D3B12" w:rsidRDefault="00B52694" w:rsidP="0091161A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lang w:eastAsia="en-GB"/>
              </w:rPr>
            </w:pPr>
            <w:r w:rsidRPr="002D3B12">
              <w:rPr>
                <w:rFonts w:asciiTheme="majorHAnsi" w:hAnsiTheme="majorHAnsi" w:cstheme="majorHAnsi"/>
                <w:lang w:eastAsia="en-GB"/>
              </w:rPr>
              <w:t>How Emotion Coaching is used in by parents, carers and professionals supporting children and young people</w:t>
            </w:r>
          </w:p>
          <w:p w14:paraId="68734734" w14:textId="77777777" w:rsidR="00B52694" w:rsidRPr="002D3B12" w:rsidRDefault="00B52694" w:rsidP="0091161A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lang w:eastAsia="en-GB"/>
              </w:rPr>
            </w:pPr>
            <w:r w:rsidRPr="002D3B12">
              <w:rPr>
                <w:rFonts w:asciiTheme="majorHAnsi" w:hAnsiTheme="majorHAnsi" w:cstheme="majorHAnsi"/>
                <w:lang w:eastAsia="en-GB"/>
              </w:rPr>
              <w:t>The next steps in becoming trained in Emotion Coaching</w:t>
            </w:r>
          </w:p>
          <w:p w14:paraId="62112B79" w14:textId="297F85C3" w:rsidR="00B52694" w:rsidRPr="00A47759" w:rsidRDefault="00B52694" w:rsidP="0091161A">
            <w:pPr>
              <w:pStyle w:val="NoSpacing"/>
              <w:ind w:left="720"/>
              <w:rPr>
                <w:rFonts w:asciiTheme="majorHAnsi" w:hAnsiTheme="majorHAnsi" w:cstheme="majorHAnsi"/>
                <w:lang w:eastAsia="en-GB"/>
              </w:rPr>
            </w:pPr>
            <w:r w:rsidRPr="002D3B12">
              <w:rPr>
                <w:rFonts w:asciiTheme="majorHAnsi" w:hAnsiTheme="majorHAnsi" w:cstheme="majorHAnsi"/>
                <w:lang w:eastAsia="en-GB"/>
              </w:rPr>
              <w:t>How your service or setting could use Emotion Coaching principles in practice</w:t>
            </w:r>
          </w:p>
        </w:tc>
      </w:tr>
      <w:tr w:rsidR="00B52694" w:rsidRPr="00B141F6" w14:paraId="58BABC1B" w14:textId="77777777" w:rsidTr="00957992">
        <w:tc>
          <w:tcPr>
            <w:tcW w:w="1789" w:type="dxa"/>
            <w:vMerge/>
            <w:shd w:val="clear" w:color="auto" w:fill="D99594" w:themeFill="accent2" w:themeFillTint="99"/>
          </w:tcPr>
          <w:p w14:paraId="239CD0AA" w14:textId="77777777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17EB98DE" w14:textId="77777777" w:rsidR="00B52694" w:rsidRDefault="00B52694" w:rsidP="0091161A">
            <w:pPr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</w:pPr>
            <w:r w:rsidRPr="00F755D8"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  <w:t>Motivational Interviewing</w:t>
            </w:r>
            <w:r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  <w:t xml:space="preserve"> </w:t>
            </w:r>
          </w:p>
          <w:p w14:paraId="51FDBDD5" w14:textId="3CBD6133" w:rsidR="00B52694" w:rsidRPr="00F755D8" w:rsidRDefault="00B52694" w:rsidP="0091161A">
            <w:pPr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</w:pPr>
            <w:r w:rsidRPr="00B1005C">
              <w:rPr>
                <w:rStyle w:val="Strong"/>
                <w:rFonts w:asciiTheme="majorHAnsi" w:hAnsiTheme="majorHAnsi" w:cstheme="majorHAnsi"/>
                <w:i/>
                <w:iCs/>
                <w:color w:val="212529"/>
                <w:sz w:val="20"/>
                <w:szCs w:val="20"/>
              </w:rPr>
              <w:t>(1 x 2</w:t>
            </w:r>
            <w:r w:rsidR="00EB73CC">
              <w:rPr>
                <w:rStyle w:val="Strong"/>
                <w:rFonts w:asciiTheme="majorHAnsi" w:hAnsiTheme="majorHAnsi" w:cstheme="majorHAnsi"/>
                <w:i/>
                <w:iCs/>
                <w:color w:val="212529"/>
                <w:sz w:val="20"/>
                <w:szCs w:val="20"/>
              </w:rPr>
              <w:t>.5</w:t>
            </w:r>
            <w:r w:rsidRPr="00B1005C">
              <w:rPr>
                <w:rStyle w:val="Strong"/>
                <w:rFonts w:asciiTheme="majorHAnsi" w:hAnsiTheme="majorHAnsi" w:cstheme="majorHAnsi"/>
                <w:i/>
                <w:iCs/>
                <w:color w:val="212529"/>
                <w:sz w:val="20"/>
                <w:szCs w:val="20"/>
              </w:rPr>
              <w:t>hr face-to-face training session)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2F5DEB5D" w14:textId="77777777" w:rsidR="00B52694" w:rsidRPr="006713A2" w:rsidRDefault="00B52694" w:rsidP="0091161A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713A2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eastAsia="en-GB"/>
              </w:rPr>
              <w:t>It is essential that participants have completed either the MI iLearn or the MI iLearn for school-based staff that is part of the Covid-19 Recovery iLearn module prior to attending the interactive session</w:t>
            </w:r>
          </w:p>
          <w:p w14:paraId="0883042C" w14:textId="3176F62A" w:rsidR="005011B5" w:rsidRDefault="00B52694" w:rsidP="0091161A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This will be an interactive session in which participants will </w:t>
            </w:r>
            <w:r w:rsidR="005011B5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>–</w:t>
            </w:r>
          </w:p>
          <w:p w14:paraId="6329A8DE" w14:textId="77777777" w:rsidR="005011B5" w:rsidRPr="005011B5" w:rsidRDefault="005011B5" w:rsidP="005011B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lang w:eastAsia="en-GB"/>
              </w:rPr>
            </w:pPr>
            <w:proofErr w:type="gramStart"/>
            <w:r w:rsidRPr="005011B5">
              <w:rPr>
                <w:rFonts w:asciiTheme="majorHAnsi" w:hAnsiTheme="majorHAnsi" w:cstheme="majorHAnsi"/>
                <w:lang w:eastAsia="en-GB"/>
              </w:rPr>
              <w:t>Have</w:t>
            </w:r>
            <w:r w:rsidR="00B52694" w:rsidRPr="005011B5">
              <w:rPr>
                <w:rFonts w:asciiTheme="majorHAnsi" w:hAnsiTheme="majorHAnsi" w:cstheme="majorHAnsi"/>
                <w:lang w:eastAsia="en-GB"/>
              </w:rPr>
              <w:t xml:space="preserve"> the opportunity to</w:t>
            </w:r>
            <w:proofErr w:type="gramEnd"/>
            <w:r w:rsidR="00B52694" w:rsidRPr="005011B5">
              <w:rPr>
                <w:rFonts w:asciiTheme="majorHAnsi" w:hAnsiTheme="majorHAnsi" w:cstheme="majorHAnsi"/>
                <w:lang w:eastAsia="en-GB"/>
              </w:rPr>
              <w:t xml:space="preserve"> practise the essential skills of Motivational Interviewing (MI) in a safe and supportive environment</w:t>
            </w:r>
          </w:p>
          <w:p w14:paraId="6B2DD5F4" w14:textId="77777777" w:rsidR="005011B5" w:rsidRPr="005011B5" w:rsidRDefault="005011B5" w:rsidP="005011B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lang w:eastAsia="en-GB"/>
              </w:rPr>
            </w:pPr>
            <w:r w:rsidRPr="005011B5">
              <w:rPr>
                <w:rFonts w:asciiTheme="majorHAnsi" w:hAnsiTheme="majorHAnsi" w:cstheme="majorHAnsi"/>
                <w:lang w:eastAsia="en-GB"/>
              </w:rPr>
              <w:t>R</w:t>
            </w:r>
            <w:r w:rsidR="00B52694" w:rsidRPr="005011B5">
              <w:rPr>
                <w:rFonts w:asciiTheme="majorHAnsi" w:hAnsiTheme="majorHAnsi" w:cstheme="majorHAnsi"/>
                <w:lang w:eastAsia="en-GB"/>
              </w:rPr>
              <w:t>eflect on their use of MI and develop some next steps to enhance and embed their practice</w:t>
            </w:r>
          </w:p>
          <w:p w14:paraId="0E687770" w14:textId="17B08D6A" w:rsidR="00B52694" w:rsidRPr="003948B4" w:rsidRDefault="00B52694" w:rsidP="0091161A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>There will be opportunities for participants to ask questions and share reflections</w:t>
            </w:r>
          </w:p>
        </w:tc>
      </w:tr>
      <w:tr w:rsidR="00555D95" w:rsidRPr="00B141F6" w14:paraId="34AEF67F" w14:textId="77777777" w:rsidTr="00957992">
        <w:tc>
          <w:tcPr>
            <w:tcW w:w="1789" w:type="dxa"/>
            <w:shd w:val="clear" w:color="auto" w:fill="D99594" w:themeFill="accent2" w:themeFillTint="99"/>
          </w:tcPr>
          <w:p w14:paraId="3D4F4851" w14:textId="657156FF" w:rsidR="00555D95" w:rsidRDefault="00555D95" w:rsidP="00555D95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5935F98C" w14:textId="77777777" w:rsidR="00F25CEA" w:rsidRPr="00F25CEA" w:rsidRDefault="00F25CEA" w:rsidP="00F25C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5CE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Understanding Loss, Transition and Change</w:t>
            </w:r>
            <w:r w:rsidRPr="00F25CEA">
              <w:rPr>
                <w:rFonts w:asciiTheme="majorHAnsi" w:hAnsiTheme="majorHAnsi" w:cstheme="majorHAnsi"/>
                <w:sz w:val="22"/>
                <w:szCs w:val="22"/>
              </w:rPr>
              <w:t xml:space="preserve">  </w:t>
            </w:r>
          </w:p>
          <w:p w14:paraId="25961C33" w14:textId="159AC804" w:rsidR="00555D95" w:rsidRPr="00F755D8" w:rsidRDefault="00555D95" w:rsidP="00555D95">
            <w:pPr>
              <w:rPr>
                <w:rStyle w:val="Strong"/>
                <w:rFonts w:asciiTheme="majorHAnsi" w:hAnsiTheme="majorHAnsi" w:cstheme="majorHAnsi"/>
                <w:color w:val="212529"/>
                <w:sz w:val="22"/>
                <w:szCs w:val="22"/>
              </w:rPr>
            </w:pP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(</w:t>
            </w:r>
            <w:r w:rsidR="00F25CEA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2</w:t>
            </w: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x </w:t>
            </w:r>
            <w:proofErr w:type="gramStart"/>
            <w:r w:rsidR="009812E6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3</w:t>
            </w: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hour</w:t>
            </w:r>
            <w:proofErr w:type="gramEnd"/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session</w:t>
            </w:r>
            <w:r w:rsidR="00F25CEA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s</w:t>
            </w: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, via Microsoft Teams</w:t>
            </w:r>
            <w:r w:rsidR="00D131B9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– delegates MUST attend both sessions</w:t>
            </w: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1EFFB07E" w14:textId="4B8900DD" w:rsidR="00F25CEA" w:rsidRPr="00F25CEA" w:rsidRDefault="00F25CEA" w:rsidP="00F25C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5CEA">
              <w:rPr>
                <w:rFonts w:asciiTheme="majorHAnsi" w:hAnsiTheme="majorHAnsi" w:cstheme="majorHAnsi"/>
                <w:sz w:val="22"/>
                <w:szCs w:val="22"/>
              </w:rPr>
              <w:t>Session One:</w:t>
            </w:r>
          </w:p>
          <w:p w14:paraId="52228926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>Recognising how Loss and Change impact on CYP's lives</w:t>
            </w:r>
          </w:p>
          <w:p w14:paraId="11F44A34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 xml:space="preserve">Understanding manifestations of Trauma in children and young people e.g., regression, emotional withdrawal etc </w:t>
            </w:r>
          </w:p>
          <w:p w14:paraId="63CF66BC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>Addressing Loss across the different stages of Childhood and Adolescence</w:t>
            </w:r>
          </w:p>
          <w:p w14:paraId="26A51CD4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>Feelings associated with Coming into Care</w:t>
            </w:r>
          </w:p>
          <w:p w14:paraId="274FC563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>Protective factors supporting our CYP</w:t>
            </w:r>
          </w:p>
          <w:p w14:paraId="76F56B13" w14:textId="25B9103A" w:rsidR="00F25CEA" w:rsidRPr="00D131B9" w:rsidRDefault="00F25CEA" w:rsidP="00D131B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>Digital Sign posting and Resources</w:t>
            </w:r>
          </w:p>
          <w:p w14:paraId="40199E8E" w14:textId="77777777" w:rsidR="00F25CEA" w:rsidRPr="00F25CEA" w:rsidRDefault="00F25CEA" w:rsidP="00F25C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5CEA">
              <w:rPr>
                <w:rFonts w:asciiTheme="majorHAnsi" w:hAnsiTheme="majorHAnsi" w:cstheme="majorHAnsi"/>
                <w:sz w:val="22"/>
                <w:szCs w:val="22"/>
              </w:rPr>
              <w:t>Session Two</w:t>
            </w:r>
          </w:p>
          <w:p w14:paraId="31E481BB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>Helping families cope with Loss - how children and adults cope with change and transition</w:t>
            </w:r>
          </w:p>
          <w:p w14:paraId="2651BC1A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 xml:space="preserve">Moving forwards: Relational approaches: </w:t>
            </w:r>
            <w:proofErr w:type="spellStart"/>
            <w:r w:rsidRPr="00F25CEA">
              <w:rPr>
                <w:rFonts w:asciiTheme="majorHAnsi" w:eastAsia="Times New Roman" w:hAnsiTheme="majorHAnsi" w:cstheme="majorHAnsi"/>
              </w:rPr>
              <w:t>Attunement</w:t>
            </w:r>
            <w:proofErr w:type="spellEnd"/>
            <w:r w:rsidRPr="00F25CEA">
              <w:rPr>
                <w:rFonts w:asciiTheme="majorHAnsi" w:eastAsia="Times New Roman" w:hAnsiTheme="majorHAnsi" w:cstheme="majorHAnsi"/>
              </w:rPr>
              <w:t>, Validation, Containment and Regulation.</w:t>
            </w:r>
          </w:p>
          <w:p w14:paraId="28A9EAC4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 xml:space="preserve">PACE: Playfulness, Acceptance, Curiosity and Empathy </w:t>
            </w:r>
          </w:p>
          <w:p w14:paraId="19A03952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 xml:space="preserve"> Overcoming barriers with: Active listening and Creating relationships of trust </w:t>
            </w:r>
          </w:p>
          <w:p w14:paraId="32C3C9A5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>Understanding Brain Development - where our feelings/behaviours come from</w:t>
            </w:r>
          </w:p>
          <w:p w14:paraId="1C1B8407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</w:rPr>
              <w:t xml:space="preserve">Practical strategies and approaches to expand your toolbox. </w:t>
            </w:r>
          </w:p>
          <w:p w14:paraId="66A4C626" w14:textId="77777777" w:rsidR="00F25CEA" w:rsidRPr="00F25CEA" w:rsidRDefault="00F25CEA" w:rsidP="00F25C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25CEA">
              <w:rPr>
                <w:rFonts w:asciiTheme="majorHAnsi" w:eastAsia="Times New Roman" w:hAnsiTheme="majorHAnsi" w:cstheme="majorHAnsi"/>
                <w:i/>
                <w:iCs/>
              </w:rPr>
              <w:t> </w:t>
            </w:r>
            <w:r w:rsidRPr="00F25CEA">
              <w:rPr>
                <w:rFonts w:asciiTheme="majorHAnsi" w:eastAsia="Times New Roman" w:hAnsiTheme="majorHAnsi" w:cstheme="majorHAnsi"/>
              </w:rPr>
              <w:t>Digital Signposting and Resources</w:t>
            </w:r>
          </w:p>
          <w:p w14:paraId="0AC4A307" w14:textId="77777777" w:rsidR="00555D95" w:rsidRPr="002427E8" w:rsidRDefault="00555D95" w:rsidP="00555D9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555D95" w:rsidRPr="00B141F6" w14:paraId="732F268C" w14:textId="77777777" w:rsidTr="002D2090">
        <w:tc>
          <w:tcPr>
            <w:tcW w:w="14596" w:type="dxa"/>
            <w:gridSpan w:val="3"/>
            <w:shd w:val="clear" w:color="auto" w:fill="D99594" w:themeFill="accent2" w:themeFillTint="99"/>
          </w:tcPr>
          <w:p w14:paraId="728F013B" w14:textId="6BF834AA" w:rsidR="00555D95" w:rsidRPr="00510CEB" w:rsidRDefault="00555D95" w:rsidP="00510CEB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  <w:t>Working with Trauma Experienced Parents/Adults</w:t>
            </w:r>
            <w:r w:rsidR="002C3F08"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1E4A65" w:rsidRPr="00DF34D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 xml:space="preserve">(this suite of workshops has been developed using resources from Research in </w:t>
            </w:r>
            <w:r w:rsidR="001E4A65" w:rsidRPr="005011B5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Practice </w:t>
            </w:r>
            <w:hyperlink r:id="rId11" w:tgtFrame="_blank" w:history="1">
              <w:r w:rsidR="00510CEB" w:rsidRPr="005011B5">
                <w:rPr>
                  <w:rStyle w:val="Hyperlink"/>
                  <w:rFonts w:ascii="Arial" w:hAnsi="Arial" w:cs="Arial"/>
                  <w:b/>
                  <w:bCs/>
                  <w:color w:val="17365D" w:themeColor="text2" w:themeShade="BF"/>
                  <w:sz w:val="20"/>
                  <w:szCs w:val="20"/>
                </w:rPr>
                <w:t xml:space="preserve">Research </w:t>
              </w:r>
              <w:proofErr w:type="gramStart"/>
              <w:r w:rsidR="00510CEB" w:rsidRPr="005011B5">
                <w:rPr>
                  <w:rStyle w:val="Hyperlink"/>
                  <w:rFonts w:ascii="Arial" w:hAnsi="Arial" w:cs="Arial"/>
                  <w:b/>
                  <w:bCs/>
                  <w:color w:val="17365D" w:themeColor="text2" w:themeShade="BF"/>
                  <w:sz w:val="20"/>
                  <w:szCs w:val="20"/>
                </w:rPr>
                <w:t>In</w:t>
              </w:r>
              <w:proofErr w:type="gramEnd"/>
              <w:r w:rsidR="00510CEB" w:rsidRPr="005011B5">
                <w:rPr>
                  <w:rStyle w:val="Hyperlink"/>
                  <w:rFonts w:ascii="Arial" w:hAnsi="Arial" w:cs="Arial"/>
                  <w:b/>
                  <w:bCs/>
                  <w:color w:val="17365D" w:themeColor="text2" w:themeShade="BF"/>
                  <w:sz w:val="20"/>
                  <w:szCs w:val="20"/>
                </w:rPr>
                <w:t xml:space="preserve"> Practice</w:t>
              </w:r>
            </w:hyperlink>
            <w:r w:rsidR="00DF34DC" w:rsidRPr="005011B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A5753" w:rsidRPr="00B141F6" w14:paraId="443B27B0" w14:textId="77777777" w:rsidTr="00957992">
        <w:tc>
          <w:tcPr>
            <w:tcW w:w="1789" w:type="dxa"/>
            <w:vMerge w:val="restart"/>
            <w:shd w:val="clear" w:color="auto" w:fill="D99594" w:themeFill="accent2" w:themeFillTint="99"/>
          </w:tcPr>
          <w:p w14:paraId="2C0337BD" w14:textId="664A8EB5" w:rsidR="00BA5753" w:rsidRPr="00957992" w:rsidRDefault="00BA5753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  <w:r w:rsidRPr="00957992">
              <w:rPr>
                <w:rFonts w:asciiTheme="majorHAnsi" w:hAnsiTheme="majorHAnsi"/>
                <w:b/>
                <w:sz w:val="22"/>
                <w:szCs w:val="22"/>
              </w:rPr>
              <w:t xml:space="preserve">Any </w:t>
            </w:r>
            <w:r w:rsidR="006E2CC4">
              <w:rPr>
                <w:rFonts w:asciiTheme="majorHAnsi" w:hAnsiTheme="majorHAnsi"/>
                <w:b/>
                <w:sz w:val="22"/>
                <w:szCs w:val="22"/>
              </w:rPr>
              <w:t>practitioner</w:t>
            </w:r>
            <w:r w:rsidRPr="00957992">
              <w:rPr>
                <w:rFonts w:asciiTheme="majorHAnsi" w:hAnsiTheme="majorHAnsi"/>
                <w:b/>
                <w:sz w:val="22"/>
                <w:szCs w:val="22"/>
              </w:rPr>
              <w:t xml:space="preserve"> who has previously completed the Leader’s Programme or the Core </w:t>
            </w:r>
            <w:r w:rsidRPr="0095799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Programme for New Ways/Our Way of Working</w:t>
            </w:r>
          </w:p>
        </w:tc>
        <w:tc>
          <w:tcPr>
            <w:tcW w:w="4727" w:type="dxa"/>
            <w:shd w:val="clear" w:color="auto" w:fill="D99594" w:themeFill="accent2" w:themeFillTint="99"/>
          </w:tcPr>
          <w:p w14:paraId="701D1751" w14:textId="77777777" w:rsidR="00BA5753" w:rsidRDefault="007A0F50" w:rsidP="007A0F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DF34D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lastRenderedPageBreak/>
              <w:t>Environments and Language</w:t>
            </w:r>
          </w:p>
          <w:p w14:paraId="127E0AE1" w14:textId="2441D39F" w:rsidR="00DF34DC" w:rsidRPr="005A737A" w:rsidRDefault="00DF34DC" w:rsidP="007A0F50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5A737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(1 x </w:t>
            </w:r>
            <w:proofErr w:type="gramStart"/>
            <w:r w:rsidRPr="005A737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>1.</w:t>
            </w:r>
            <w:r w:rsidR="005A737A" w:rsidRPr="005A737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>5 hour</w:t>
            </w:r>
            <w:proofErr w:type="gramEnd"/>
            <w:r w:rsidR="005A737A" w:rsidRPr="005A737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session, via Microsoft Teams)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2AC483EF" w14:textId="7F9DB676" w:rsidR="00F3761D" w:rsidRDefault="00C017F7" w:rsidP="00C017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0F50">
              <w:rPr>
                <w:rFonts w:asciiTheme="majorHAnsi" w:hAnsiTheme="majorHAnsi" w:cstheme="majorHAnsi"/>
                <w:sz w:val="22"/>
                <w:szCs w:val="22"/>
              </w:rPr>
              <w:t>In this workshop we will</w:t>
            </w:r>
            <w:r w:rsidR="005011B5">
              <w:rPr>
                <w:rFonts w:asciiTheme="majorHAnsi" w:hAnsiTheme="majorHAnsi" w:cstheme="majorHAnsi"/>
                <w:sz w:val="22"/>
                <w:szCs w:val="22"/>
              </w:rPr>
              <w:t xml:space="preserve"> consider</w:t>
            </w:r>
            <w:r w:rsidR="00F3761D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</w:p>
          <w:p w14:paraId="076B8DBD" w14:textId="179088ED" w:rsidR="00F3761D" w:rsidRPr="005011B5" w:rsidRDefault="005011B5" w:rsidP="005011B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5011B5">
              <w:rPr>
                <w:rFonts w:asciiTheme="majorHAnsi" w:hAnsiTheme="majorHAnsi" w:cstheme="majorHAnsi"/>
              </w:rPr>
              <w:t>H</w:t>
            </w:r>
            <w:r w:rsidR="00C017F7" w:rsidRPr="005011B5">
              <w:rPr>
                <w:rFonts w:asciiTheme="majorHAnsi" w:hAnsiTheme="majorHAnsi" w:cstheme="majorHAnsi"/>
              </w:rPr>
              <w:t xml:space="preserve">ow the physical environments that we work in can make people feel unsafe </w:t>
            </w:r>
          </w:p>
          <w:p w14:paraId="6831C332" w14:textId="77777777" w:rsidR="00F3761D" w:rsidRPr="005011B5" w:rsidRDefault="00F3761D" w:rsidP="005011B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5011B5">
              <w:rPr>
                <w:rFonts w:asciiTheme="majorHAnsi" w:hAnsiTheme="majorHAnsi" w:cstheme="majorHAnsi"/>
              </w:rPr>
              <w:t>What</w:t>
            </w:r>
            <w:r w:rsidR="00C017F7" w:rsidRPr="005011B5">
              <w:rPr>
                <w:rFonts w:asciiTheme="majorHAnsi" w:hAnsiTheme="majorHAnsi" w:cstheme="majorHAnsi"/>
              </w:rPr>
              <w:t xml:space="preserve"> we, as practitioners can do to minimise thi</w:t>
            </w:r>
            <w:r w:rsidRPr="005011B5">
              <w:rPr>
                <w:rFonts w:asciiTheme="majorHAnsi" w:hAnsiTheme="majorHAnsi" w:cstheme="majorHAnsi"/>
              </w:rPr>
              <w:t>s</w:t>
            </w:r>
          </w:p>
          <w:p w14:paraId="4C21B575" w14:textId="581A3645" w:rsidR="00BA5753" w:rsidRPr="005011B5" w:rsidRDefault="00F3761D" w:rsidP="005011B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5011B5">
              <w:rPr>
                <w:rFonts w:asciiTheme="majorHAnsi" w:hAnsiTheme="majorHAnsi" w:cstheme="majorHAnsi"/>
              </w:rPr>
              <w:t>H</w:t>
            </w:r>
            <w:r w:rsidR="00C017F7" w:rsidRPr="005011B5">
              <w:rPr>
                <w:rFonts w:asciiTheme="majorHAnsi" w:hAnsiTheme="majorHAnsi" w:cstheme="majorHAnsi"/>
              </w:rPr>
              <w:t>ow verbal and non-verbal language is a key part of creating emotional safety.</w:t>
            </w:r>
          </w:p>
        </w:tc>
      </w:tr>
      <w:tr w:rsidR="00BA5753" w:rsidRPr="00B141F6" w14:paraId="4B15754B" w14:textId="77777777" w:rsidTr="00BA5753">
        <w:tc>
          <w:tcPr>
            <w:tcW w:w="1789" w:type="dxa"/>
            <w:vMerge/>
            <w:shd w:val="clear" w:color="auto" w:fill="auto"/>
          </w:tcPr>
          <w:p w14:paraId="2E2495DB" w14:textId="77777777" w:rsidR="00BA5753" w:rsidRDefault="00BA5753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36655B12" w14:textId="77777777" w:rsidR="00BA5753" w:rsidRPr="00DB5DC3" w:rsidRDefault="00DB5DC3" w:rsidP="00CC10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DB5DC3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The Window of Tolerance</w:t>
            </w:r>
          </w:p>
          <w:p w14:paraId="4C95B4DF" w14:textId="125A249C" w:rsidR="00DB5DC3" w:rsidRPr="00DB5DC3" w:rsidRDefault="00DB5DC3" w:rsidP="00CC1099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B5DC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(1 x </w:t>
            </w:r>
            <w:proofErr w:type="gramStart"/>
            <w:r w:rsidRPr="00DB5DC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>1.5 hour</w:t>
            </w:r>
            <w:proofErr w:type="gramEnd"/>
            <w:r w:rsidRPr="00DB5DC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session, via Microsoft Teams)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2978EDCB" w14:textId="0AB7AF36" w:rsidR="008F4E4F" w:rsidRDefault="00DB5DC3" w:rsidP="00DB5D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5DC3">
              <w:rPr>
                <w:rFonts w:asciiTheme="majorHAnsi" w:hAnsiTheme="majorHAnsi" w:cstheme="majorHAnsi"/>
                <w:sz w:val="22"/>
                <w:szCs w:val="22"/>
              </w:rPr>
              <w:t xml:space="preserve">In this workshop we will </w:t>
            </w:r>
            <w:r w:rsidR="008F4E4F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</w:p>
          <w:p w14:paraId="5A38A518" w14:textId="77777777" w:rsidR="008F4E4F" w:rsidRPr="008F4E4F" w:rsidRDefault="008F4E4F" w:rsidP="008F4E4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 w:rsidRPr="008F4E4F">
              <w:rPr>
                <w:rFonts w:asciiTheme="majorHAnsi" w:hAnsiTheme="majorHAnsi" w:cstheme="majorHAnsi"/>
              </w:rPr>
              <w:t>L</w:t>
            </w:r>
            <w:r w:rsidR="00DB5DC3" w:rsidRPr="008F4E4F">
              <w:rPr>
                <w:rFonts w:asciiTheme="majorHAnsi" w:hAnsiTheme="majorHAnsi" w:cstheme="majorHAnsi"/>
              </w:rPr>
              <w:t>earn about the emotional window of tolerance</w:t>
            </w:r>
          </w:p>
          <w:p w14:paraId="4B716310" w14:textId="04ED5EF6" w:rsidR="00DB5DC3" w:rsidRPr="008F4E4F" w:rsidRDefault="008F4E4F" w:rsidP="008F4E4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 w:rsidRPr="008F4E4F">
              <w:rPr>
                <w:rFonts w:asciiTheme="majorHAnsi" w:hAnsiTheme="majorHAnsi" w:cstheme="majorHAnsi"/>
              </w:rPr>
              <w:lastRenderedPageBreak/>
              <w:t>Consider</w:t>
            </w:r>
            <w:r w:rsidR="00DB5DC3" w:rsidRPr="008F4E4F">
              <w:rPr>
                <w:rFonts w:asciiTheme="majorHAnsi" w:hAnsiTheme="majorHAnsi" w:cstheme="majorHAnsi"/>
              </w:rPr>
              <w:t xml:space="preserve"> how we can help parents/adults to manage difficult emotions and support them identifying approaches and strategies in moving back into their window of tolerance</w:t>
            </w:r>
          </w:p>
          <w:p w14:paraId="26489F56" w14:textId="77777777" w:rsidR="00BA5753" w:rsidRDefault="00BA5753" w:rsidP="00CC109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BA5753" w:rsidRPr="00B141F6" w14:paraId="5F75E1D6" w14:textId="77777777" w:rsidTr="00BA5753">
        <w:tc>
          <w:tcPr>
            <w:tcW w:w="1789" w:type="dxa"/>
            <w:vMerge/>
            <w:shd w:val="clear" w:color="auto" w:fill="auto"/>
          </w:tcPr>
          <w:p w14:paraId="139EB192" w14:textId="77777777" w:rsidR="00BA5753" w:rsidRDefault="00BA5753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4C13815A" w14:textId="77777777" w:rsidR="00BA5753" w:rsidRPr="00F1077C" w:rsidRDefault="00F1077C" w:rsidP="00CC10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F1077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Ghosts in the Meeting Room</w:t>
            </w:r>
          </w:p>
          <w:p w14:paraId="4A0ED7B3" w14:textId="56EA93E5" w:rsidR="00F1077C" w:rsidRPr="00F1077C" w:rsidRDefault="00F1077C" w:rsidP="00CC1099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1077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(1 x </w:t>
            </w:r>
            <w:proofErr w:type="gramStart"/>
            <w:r w:rsidRPr="00F1077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>1.5 hour</w:t>
            </w:r>
            <w:proofErr w:type="gramEnd"/>
            <w:r w:rsidRPr="00F1077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session, via Microsoft Teams)</w:t>
            </w:r>
          </w:p>
        </w:tc>
        <w:tc>
          <w:tcPr>
            <w:tcW w:w="8080" w:type="dxa"/>
            <w:shd w:val="clear" w:color="auto" w:fill="D99594" w:themeFill="accent2" w:themeFillTint="99"/>
          </w:tcPr>
          <w:p w14:paraId="0C690833" w14:textId="37000220" w:rsidR="002243DB" w:rsidRDefault="00BB1D69" w:rsidP="00CC10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B1D69">
              <w:rPr>
                <w:rFonts w:asciiTheme="majorHAnsi" w:hAnsiTheme="majorHAnsi" w:cstheme="majorHAnsi"/>
                <w:sz w:val="22"/>
                <w:szCs w:val="22"/>
              </w:rPr>
              <w:t xml:space="preserve">Within this workshop we will </w:t>
            </w:r>
            <w:r w:rsidR="002243DB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</w:p>
          <w:p w14:paraId="602F6256" w14:textId="77777777" w:rsidR="004248F3" w:rsidRPr="004248F3" w:rsidRDefault="002243DB" w:rsidP="004248F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4248F3">
              <w:rPr>
                <w:rFonts w:asciiTheme="majorHAnsi" w:hAnsiTheme="majorHAnsi" w:cstheme="majorHAnsi"/>
              </w:rPr>
              <w:t>C</w:t>
            </w:r>
            <w:r w:rsidR="00BB1D69" w:rsidRPr="004248F3">
              <w:rPr>
                <w:rFonts w:asciiTheme="majorHAnsi" w:hAnsiTheme="majorHAnsi" w:cstheme="majorHAnsi"/>
              </w:rPr>
              <w:t>onsider how early parental experience can shape how people experience relationships with professional and services</w:t>
            </w:r>
          </w:p>
          <w:p w14:paraId="3675C791" w14:textId="14DC665F" w:rsidR="00BA5753" w:rsidRPr="004248F3" w:rsidRDefault="004248F3" w:rsidP="004248F3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4248F3">
              <w:rPr>
                <w:rFonts w:asciiTheme="majorHAnsi" w:hAnsiTheme="majorHAnsi" w:cstheme="majorHAnsi"/>
              </w:rPr>
              <w:t>H</w:t>
            </w:r>
            <w:r w:rsidR="00BB1D69" w:rsidRPr="004248F3">
              <w:rPr>
                <w:rFonts w:asciiTheme="majorHAnsi" w:hAnsiTheme="majorHAnsi" w:cstheme="majorHAnsi"/>
              </w:rPr>
              <w:t>ow we can use this understanding to overcome and develop positive approaches to engagement</w:t>
            </w:r>
          </w:p>
        </w:tc>
      </w:tr>
      <w:tr w:rsidR="00165BB1" w:rsidRPr="00B141F6" w14:paraId="52CFDBD9" w14:textId="77777777" w:rsidTr="00E659CC">
        <w:tc>
          <w:tcPr>
            <w:tcW w:w="14596" w:type="dxa"/>
            <w:gridSpan w:val="3"/>
            <w:shd w:val="clear" w:color="auto" w:fill="auto"/>
          </w:tcPr>
          <w:p w14:paraId="1B8A5A00" w14:textId="2FAC4D32" w:rsidR="00D9554A" w:rsidRPr="00D9554A" w:rsidRDefault="00CF63A2" w:rsidP="003E2B71">
            <w:pPr>
              <w:pStyle w:val="NoSpacing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F63A2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Documentary and Films</w:t>
            </w:r>
            <w:r w:rsidR="00512F0B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– </w:t>
            </w:r>
            <w:r w:rsidR="00D9554A" w:rsidRPr="00D9554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Watch and then come along </w:t>
            </w:r>
            <w:r w:rsidR="00D15C9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="00D9554A" w:rsidRPr="00D9554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share your reflections through a Q&amp;A workshop</w:t>
            </w:r>
          </w:p>
          <w:p w14:paraId="1D514BA6" w14:textId="25AB60FB" w:rsidR="00165BB1" w:rsidRPr="00CF63A2" w:rsidRDefault="00165BB1" w:rsidP="003E2B7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86FF1" w:rsidRPr="00B141F6" w14:paraId="2D73CB74" w14:textId="77777777" w:rsidTr="00034EC8">
        <w:tc>
          <w:tcPr>
            <w:tcW w:w="1789" w:type="dxa"/>
            <w:vMerge w:val="restart"/>
            <w:shd w:val="clear" w:color="auto" w:fill="B6DDE8" w:themeFill="accent5" w:themeFillTint="66"/>
          </w:tcPr>
          <w:p w14:paraId="1B7B143F" w14:textId="77777777" w:rsidR="00486FF1" w:rsidRDefault="00486FF1" w:rsidP="00486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practitioners across the children and adult workforce</w:t>
            </w:r>
          </w:p>
          <w:p w14:paraId="5BC47D0B" w14:textId="77777777" w:rsidR="00486FF1" w:rsidRPr="00E37CC0" w:rsidRDefault="00486FF1" w:rsidP="00486FF1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Conferences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  <w:p w14:paraId="78D3A7A0" w14:textId="77777777" w:rsidR="00486FF1" w:rsidRDefault="00486FF1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727" w:type="dxa"/>
            <w:shd w:val="clear" w:color="auto" w:fill="B6DDE8" w:themeFill="accent5" w:themeFillTint="66"/>
          </w:tcPr>
          <w:p w14:paraId="35308F62" w14:textId="77777777" w:rsidR="005B48F7" w:rsidRPr="00A03830" w:rsidRDefault="005B48F7" w:rsidP="005B48F7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A03830">
              <w:rPr>
                <w:rFonts w:asciiTheme="majorHAnsi" w:hAnsiTheme="majorHAnsi" w:cstheme="majorHAnsi"/>
                <w:b/>
                <w:bCs/>
              </w:rPr>
              <w:t>The Real Mo Farah</w:t>
            </w:r>
          </w:p>
          <w:p w14:paraId="6AD297D7" w14:textId="77777777" w:rsidR="00486FF1" w:rsidRPr="00A03830" w:rsidRDefault="00486FF1" w:rsidP="00CC10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80" w:type="dxa"/>
            <w:shd w:val="clear" w:color="auto" w:fill="B6DDE8" w:themeFill="accent5" w:themeFillTint="66"/>
          </w:tcPr>
          <w:p w14:paraId="7B8289A4" w14:textId="77777777" w:rsidR="00512F0B" w:rsidRPr="00A03830" w:rsidRDefault="00512F0B" w:rsidP="00512F0B">
            <w:pPr>
              <w:pStyle w:val="NoSpacing"/>
              <w:rPr>
                <w:rFonts w:asciiTheme="majorHAnsi" w:hAnsiTheme="majorHAnsi" w:cstheme="majorHAnsi"/>
              </w:rPr>
            </w:pPr>
            <w:r w:rsidRPr="00A03830">
              <w:rPr>
                <w:rFonts w:asciiTheme="majorHAnsi" w:hAnsiTheme="majorHAnsi" w:cstheme="majorHAnsi"/>
              </w:rPr>
              <w:t>Sir Mo Farah shares about his childhood the impact of trauma through war, exploitation, domestic slavery, and the difference that a caring adult can have</w:t>
            </w:r>
          </w:p>
          <w:p w14:paraId="2C17F08B" w14:textId="77777777" w:rsidR="00486FF1" w:rsidRPr="00A03830" w:rsidRDefault="00486FF1" w:rsidP="00CC10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6FF1" w:rsidRPr="00B141F6" w14:paraId="4E34CD63" w14:textId="77777777" w:rsidTr="00034EC8">
        <w:tc>
          <w:tcPr>
            <w:tcW w:w="1789" w:type="dxa"/>
            <w:vMerge/>
            <w:shd w:val="clear" w:color="auto" w:fill="B6DDE8" w:themeFill="accent5" w:themeFillTint="66"/>
          </w:tcPr>
          <w:p w14:paraId="3B5B5E7E" w14:textId="77777777" w:rsidR="00486FF1" w:rsidRDefault="00486FF1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727" w:type="dxa"/>
            <w:shd w:val="clear" w:color="auto" w:fill="B6DDE8" w:themeFill="accent5" w:themeFillTint="66"/>
          </w:tcPr>
          <w:p w14:paraId="3B44D46D" w14:textId="2E4611D7" w:rsidR="00486FF1" w:rsidRPr="00A03830" w:rsidRDefault="00D15C94" w:rsidP="00CC10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A0383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Clarissa</w:t>
            </w:r>
          </w:p>
        </w:tc>
        <w:tc>
          <w:tcPr>
            <w:tcW w:w="8080" w:type="dxa"/>
            <w:shd w:val="clear" w:color="auto" w:fill="B6DDE8" w:themeFill="accent5" w:themeFillTint="66"/>
          </w:tcPr>
          <w:p w14:paraId="353495F2" w14:textId="77777777" w:rsidR="00A03830" w:rsidRPr="00A03830" w:rsidRDefault="00A03830" w:rsidP="00A03830">
            <w:pPr>
              <w:pStyle w:val="NoSpacing"/>
              <w:rPr>
                <w:rFonts w:asciiTheme="majorHAnsi" w:hAnsiTheme="majorHAnsi" w:cstheme="majorHAnsi"/>
              </w:rPr>
            </w:pPr>
            <w:r w:rsidRPr="00A03830">
              <w:rPr>
                <w:rFonts w:asciiTheme="majorHAnsi" w:hAnsiTheme="majorHAnsi" w:cstheme="majorHAnsi"/>
              </w:rPr>
              <w:t>Film created to improve the health of people affected by homelessness, through better understanding of their lived and trauma experiences.</w:t>
            </w:r>
          </w:p>
          <w:p w14:paraId="5A962C78" w14:textId="77777777" w:rsidR="00486FF1" w:rsidRPr="00A03830" w:rsidRDefault="00486FF1" w:rsidP="00CC10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6FF1" w:rsidRPr="00B141F6" w14:paraId="7B865D22" w14:textId="77777777" w:rsidTr="00034EC8">
        <w:tc>
          <w:tcPr>
            <w:tcW w:w="1789" w:type="dxa"/>
            <w:vMerge/>
            <w:shd w:val="clear" w:color="auto" w:fill="B6DDE8" w:themeFill="accent5" w:themeFillTint="66"/>
          </w:tcPr>
          <w:p w14:paraId="2A613F0A" w14:textId="77777777" w:rsidR="00486FF1" w:rsidRDefault="00486FF1" w:rsidP="00555D9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727" w:type="dxa"/>
            <w:shd w:val="clear" w:color="auto" w:fill="B6DDE8" w:themeFill="accent5" w:themeFillTint="66"/>
          </w:tcPr>
          <w:p w14:paraId="6FBC1B80" w14:textId="18833445" w:rsidR="00486FF1" w:rsidRPr="00F1077C" w:rsidRDefault="00A03830" w:rsidP="00CC109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My name is Leon</w:t>
            </w:r>
          </w:p>
        </w:tc>
        <w:tc>
          <w:tcPr>
            <w:tcW w:w="8080" w:type="dxa"/>
            <w:shd w:val="clear" w:color="auto" w:fill="B6DDE8" w:themeFill="accent5" w:themeFillTint="66"/>
          </w:tcPr>
          <w:p w14:paraId="1A348CEA" w14:textId="77777777" w:rsidR="00877F75" w:rsidRPr="00877F75" w:rsidRDefault="00877F75" w:rsidP="00877F75">
            <w:pPr>
              <w:pStyle w:val="NoSpacing"/>
              <w:rPr>
                <w:rFonts w:asciiTheme="majorHAnsi" w:hAnsiTheme="majorHAnsi" w:cstheme="majorHAnsi"/>
              </w:rPr>
            </w:pPr>
            <w:r w:rsidRPr="00877F75">
              <w:rPr>
                <w:rFonts w:asciiTheme="majorHAnsi" w:hAnsiTheme="majorHAnsi" w:cstheme="majorHAnsi"/>
              </w:rPr>
              <w:t>Film exploring the impact of early life trauma, race, culture and identity, the experiences of being in care and the impact of separation from family</w:t>
            </w:r>
          </w:p>
          <w:p w14:paraId="1E77F889" w14:textId="77777777" w:rsidR="00486FF1" w:rsidRPr="00BB1D69" w:rsidRDefault="00486FF1" w:rsidP="00CC10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F4E4F" w:rsidRPr="00F02599" w14:paraId="5351B1FB" w14:textId="77777777" w:rsidTr="008C77AE">
        <w:tc>
          <w:tcPr>
            <w:tcW w:w="14596" w:type="dxa"/>
            <w:gridSpan w:val="3"/>
            <w:shd w:val="clear" w:color="auto" w:fill="FFFFFF" w:themeFill="background1"/>
          </w:tcPr>
          <w:p w14:paraId="58691B85" w14:textId="0FBC2F00" w:rsidR="008F4E4F" w:rsidRPr="008F4E4F" w:rsidRDefault="008F4E4F" w:rsidP="008F4E4F">
            <w:pPr>
              <w:spacing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color w:val="212529"/>
                <w:sz w:val="40"/>
                <w:szCs w:val="40"/>
                <w:lang w:eastAsia="en-GB"/>
              </w:rPr>
            </w:pPr>
            <w:r w:rsidRPr="008F4E4F">
              <w:rPr>
                <w:rFonts w:asciiTheme="majorHAnsi" w:eastAsia="Times New Roman" w:hAnsiTheme="majorHAnsi" w:cstheme="majorHAnsi"/>
                <w:b/>
                <w:bCs/>
                <w:color w:val="212529"/>
                <w:sz w:val="40"/>
                <w:szCs w:val="40"/>
                <w:lang w:eastAsia="en-GB"/>
              </w:rPr>
              <w:t>Conferences</w:t>
            </w:r>
          </w:p>
        </w:tc>
      </w:tr>
      <w:tr w:rsidR="00791B52" w:rsidRPr="00F02599" w14:paraId="18EC8546" w14:textId="77777777" w:rsidTr="00957992">
        <w:tc>
          <w:tcPr>
            <w:tcW w:w="1789" w:type="dxa"/>
            <w:vMerge w:val="restart"/>
            <w:shd w:val="clear" w:color="auto" w:fill="FBD4B4" w:themeFill="accent6" w:themeFillTint="66"/>
          </w:tcPr>
          <w:p w14:paraId="1B009380" w14:textId="77777777" w:rsidR="00791B52" w:rsidRDefault="00791B52" w:rsidP="00791B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All practitioners across the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children and adult workforce</w:t>
            </w:r>
          </w:p>
          <w:p w14:paraId="0027483B" w14:textId="77777777" w:rsidR="00791B52" w:rsidRPr="00E37CC0" w:rsidRDefault="00791B52" w:rsidP="00791B52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Conferences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  <w:p w14:paraId="6A83D8C9" w14:textId="77777777" w:rsidR="00791B52" w:rsidRDefault="00791B52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FBD4B4" w:themeFill="accent6" w:themeFillTint="66"/>
          </w:tcPr>
          <w:p w14:paraId="5F207ECB" w14:textId="07F3E463" w:rsidR="00791B52" w:rsidRPr="00F077B2" w:rsidRDefault="00C0759D" w:rsidP="00555D9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Beacon House </w:t>
            </w:r>
            <w:r w:rsidR="00B570A3">
              <w:rPr>
                <w:rFonts w:asciiTheme="majorHAnsi" w:hAnsiTheme="maj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570A3">
              <w:rPr>
                <w:rFonts w:asciiTheme="majorHAnsi" w:hAnsiTheme="majorHAnsi"/>
                <w:b/>
                <w:bCs/>
                <w:sz w:val="22"/>
                <w:szCs w:val="22"/>
              </w:rPr>
              <w:t>Strategies and Tools for Trauma Informed Practitioners</w:t>
            </w:r>
          </w:p>
        </w:tc>
        <w:tc>
          <w:tcPr>
            <w:tcW w:w="8080" w:type="dxa"/>
            <w:shd w:val="clear" w:color="auto" w:fill="FBD4B4" w:themeFill="accent6" w:themeFillTint="66"/>
          </w:tcPr>
          <w:p w14:paraId="36AF9B14" w14:textId="77777777" w:rsidR="00361FE0" w:rsidRPr="00034EC8" w:rsidRDefault="00361FE0" w:rsidP="00361FE0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34EC8">
              <w:rPr>
                <w:rFonts w:asciiTheme="majorHAnsi" w:hAnsiTheme="majorHAnsi" w:cstheme="majorHAnsi"/>
                <w:sz w:val="28"/>
                <w:szCs w:val="28"/>
              </w:rPr>
              <w:t xml:space="preserve">Join us for a conference with keynote speaker Dr Shoshanah Lyons, Clinical </w:t>
            </w:r>
            <w:proofErr w:type="gramStart"/>
            <w:r w:rsidRPr="00034EC8">
              <w:rPr>
                <w:rFonts w:asciiTheme="majorHAnsi" w:hAnsiTheme="majorHAnsi" w:cstheme="majorHAnsi"/>
                <w:sz w:val="28"/>
                <w:szCs w:val="28"/>
              </w:rPr>
              <w:t>Director</w:t>
            </w:r>
            <w:proofErr w:type="gramEnd"/>
            <w:r w:rsidRPr="00034EC8">
              <w:rPr>
                <w:rFonts w:asciiTheme="majorHAnsi" w:hAnsiTheme="majorHAnsi" w:cstheme="majorHAnsi"/>
                <w:sz w:val="28"/>
                <w:szCs w:val="28"/>
              </w:rPr>
              <w:t xml:space="preserve"> and Lead Trainer at </w:t>
            </w:r>
            <w:r w:rsidRPr="0069130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Beacon House</w:t>
            </w:r>
          </w:p>
          <w:p w14:paraId="09DD1022" w14:textId="77777777" w:rsidR="00361FE0" w:rsidRPr="00034EC8" w:rsidRDefault="00361FE0" w:rsidP="00361FE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4EC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The conference will focus on Strategies and Tools for Trauma Informed Practitioners</w:t>
            </w:r>
          </w:p>
          <w:p w14:paraId="00C08EDE" w14:textId="77777777" w:rsidR="00361FE0" w:rsidRPr="00973E5F" w:rsidRDefault="00361FE0" w:rsidP="00361FE0">
            <w:pPr>
              <w:pStyle w:val="NoSpacing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73E5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Thursday 26</w:t>
            </w:r>
            <w:r w:rsidRPr="00973E5F">
              <w:rPr>
                <w:rFonts w:asciiTheme="majorHAnsi" w:hAnsiTheme="majorHAnsi" w:cstheme="majorHAnsi"/>
                <w:i/>
                <w:iCs/>
                <w:sz w:val="28"/>
                <w:szCs w:val="28"/>
                <w:vertAlign w:val="superscript"/>
              </w:rPr>
              <w:t>th</w:t>
            </w:r>
            <w:r w:rsidRPr="00973E5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January 2023</w:t>
            </w:r>
          </w:p>
          <w:p w14:paraId="76359C0F" w14:textId="77777777" w:rsidR="00361FE0" w:rsidRPr="00973E5F" w:rsidRDefault="00361FE0" w:rsidP="00361FE0">
            <w:pPr>
              <w:pStyle w:val="NoSpacing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73E5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9:30am – 4:30pm</w:t>
            </w:r>
          </w:p>
          <w:p w14:paraId="01B0DB3F" w14:textId="77777777" w:rsidR="00361FE0" w:rsidRPr="00034EC8" w:rsidRDefault="00361FE0" w:rsidP="00361FE0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3E5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Via Zoom</w:t>
            </w:r>
          </w:p>
          <w:p w14:paraId="7CAD2189" w14:textId="77777777" w:rsidR="00791B52" w:rsidRPr="00F03F7F" w:rsidRDefault="00791B52" w:rsidP="00555D95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</w:p>
        </w:tc>
      </w:tr>
      <w:tr w:rsidR="00791B52" w:rsidRPr="00F02599" w14:paraId="673360AD" w14:textId="77777777" w:rsidTr="00957992">
        <w:tc>
          <w:tcPr>
            <w:tcW w:w="1789" w:type="dxa"/>
            <w:vMerge/>
            <w:shd w:val="clear" w:color="auto" w:fill="FBD4B4" w:themeFill="accent6" w:themeFillTint="66"/>
          </w:tcPr>
          <w:p w14:paraId="345CBAAA" w14:textId="77777777" w:rsidR="00791B52" w:rsidRDefault="00791B52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FBD4B4" w:themeFill="accent6" w:themeFillTint="66"/>
          </w:tcPr>
          <w:p w14:paraId="6471CE84" w14:textId="07882321" w:rsidR="00791B52" w:rsidRPr="00F077B2" w:rsidRDefault="00C01E35" w:rsidP="00555D9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Dr Sheena Webb – Working with Trauma Experienced Parents/Adults</w:t>
            </w:r>
          </w:p>
        </w:tc>
        <w:tc>
          <w:tcPr>
            <w:tcW w:w="8080" w:type="dxa"/>
            <w:shd w:val="clear" w:color="auto" w:fill="FBD4B4" w:themeFill="accent6" w:themeFillTint="66"/>
          </w:tcPr>
          <w:p w14:paraId="68ED74AA" w14:textId="0AB455CC" w:rsidR="00E25EC0" w:rsidRPr="00973E5F" w:rsidRDefault="00E25EC0" w:rsidP="00E25EC0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  <w:lang w:eastAsia="en-GB"/>
              </w:rPr>
            </w:pPr>
            <w:r w:rsidRPr="00E25EC0"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  <w:t>Hold the date</w:t>
            </w:r>
            <w:r w:rsidRPr="00E25EC0">
              <w:rPr>
                <w:rFonts w:asciiTheme="majorHAnsi" w:hAnsiTheme="majorHAnsi" w:cstheme="majorHAnsi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GB"/>
              </w:rPr>
              <w:t xml:space="preserve">- </w:t>
            </w:r>
            <w:r w:rsidRPr="00973E5F">
              <w:rPr>
                <w:rFonts w:asciiTheme="majorHAnsi" w:hAnsiTheme="majorHAnsi" w:cstheme="majorHAnsi"/>
                <w:sz w:val="28"/>
                <w:szCs w:val="28"/>
                <w:lang w:eastAsia="en-GB"/>
              </w:rPr>
              <w:t>Thursday 9</w:t>
            </w:r>
            <w:r w:rsidRPr="00973E5F">
              <w:rPr>
                <w:rFonts w:asciiTheme="majorHAnsi" w:hAnsiTheme="majorHAnsi" w:cstheme="majorHAnsi"/>
                <w:sz w:val="28"/>
                <w:szCs w:val="28"/>
                <w:vertAlign w:val="superscript"/>
                <w:lang w:eastAsia="en-GB"/>
              </w:rPr>
              <w:t>th</w:t>
            </w:r>
            <w:r w:rsidRPr="00973E5F">
              <w:rPr>
                <w:rFonts w:asciiTheme="majorHAnsi" w:hAnsiTheme="majorHAnsi" w:cstheme="majorHAnsi"/>
                <w:sz w:val="28"/>
                <w:szCs w:val="28"/>
                <w:lang w:eastAsia="en-GB"/>
              </w:rPr>
              <w:t xml:space="preserve"> March 2023</w:t>
            </w:r>
          </w:p>
          <w:p w14:paraId="78A18335" w14:textId="77777777" w:rsidR="00E25EC0" w:rsidRPr="00973E5F" w:rsidRDefault="00E25EC0" w:rsidP="00E25EC0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  <w:lang w:eastAsia="en-GB"/>
              </w:rPr>
            </w:pPr>
            <w:r w:rsidRPr="00973E5F">
              <w:rPr>
                <w:rFonts w:asciiTheme="majorHAnsi" w:hAnsiTheme="majorHAnsi" w:cstheme="majorHAnsi"/>
                <w:sz w:val="28"/>
                <w:szCs w:val="28"/>
              </w:rPr>
              <w:t>9:30am – 4:30pm</w:t>
            </w:r>
          </w:p>
          <w:p w14:paraId="67338635" w14:textId="77777777" w:rsidR="00E25EC0" w:rsidRPr="00973E5F" w:rsidRDefault="00E25EC0" w:rsidP="00E25EC0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3E5F">
              <w:rPr>
                <w:rFonts w:asciiTheme="majorHAnsi" w:hAnsiTheme="majorHAnsi" w:cstheme="majorHAnsi"/>
                <w:sz w:val="28"/>
                <w:szCs w:val="28"/>
              </w:rPr>
              <w:t>Via Zoom</w:t>
            </w:r>
          </w:p>
          <w:p w14:paraId="7D0C9815" w14:textId="3EB08621" w:rsidR="00034EC8" w:rsidRPr="00F03F7F" w:rsidRDefault="00E25EC0" w:rsidP="00E25EC0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973E5F">
              <w:rPr>
                <w:rFonts w:asciiTheme="majorHAnsi" w:eastAsia="Times New Roman" w:hAnsiTheme="majorHAnsi" w:cstheme="majorHAnsi"/>
                <w:color w:val="212529"/>
                <w:sz w:val="32"/>
                <w:szCs w:val="32"/>
                <w:lang w:eastAsia="en-GB"/>
              </w:rPr>
              <w:t>More information coming soon</w:t>
            </w:r>
          </w:p>
        </w:tc>
      </w:tr>
      <w:tr w:rsidR="008F4E4F" w:rsidRPr="00F02599" w14:paraId="30484B8B" w14:textId="77777777" w:rsidTr="00957992">
        <w:tc>
          <w:tcPr>
            <w:tcW w:w="1789" w:type="dxa"/>
            <w:shd w:val="clear" w:color="auto" w:fill="FBD4B4" w:themeFill="accent6" w:themeFillTint="66"/>
          </w:tcPr>
          <w:p w14:paraId="5E57D081" w14:textId="77777777" w:rsidR="008F4E4F" w:rsidRDefault="008F4E4F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FBD4B4" w:themeFill="accent6" w:themeFillTint="66"/>
          </w:tcPr>
          <w:p w14:paraId="5D3B2E69" w14:textId="77777777" w:rsidR="001066A6" w:rsidRPr="001066A6" w:rsidRDefault="001066A6" w:rsidP="001066A6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1066A6">
              <w:rPr>
                <w:rFonts w:asciiTheme="majorHAnsi" w:hAnsiTheme="majorHAnsi" w:cstheme="majorHAnsi"/>
                <w:b/>
                <w:bCs/>
              </w:rPr>
              <w:t>Joint Education and Our Way of Working Conference:  Inclusion Matters</w:t>
            </w:r>
          </w:p>
          <w:p w14:paraId="69E6D674" w14:textId="77777777" w:rsidR="008F4E4F" w:rsidRPr="00F077B2" w:rsidRDefault="008F4E4F" w:rsidP="001066A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773A9ADF" w14:textId="77777777" w:rsidR="008F4E4F" w:rsidRDefault="008077DA" w:rsidP="00555D95">
            <w:pPr>
              <w:spacing w:after="100" w:afterAutospacing="1"/>
              <w:rPr>
                <w:rFonts w:asciiTheme="majorHAnsi" w:eastAsia="Times New Roman" w:hAnsiTheme="majorHAnsi" w:cstheme="majorHAnsi"/>
                <w:sz w:val="32"/>
                <w:szCs w:val="32"/>
                <w:lang w:eastAsia="en-GB"/>
              </w:rPr>
            </w:pPr>
            <w:r w:rsidRPr="008077DA">
              <w:rPr>
                <w:rFonts w:asciiTheme="majorHAnsi" w:eastAsia="Times New Roman" w:hAnsiTheme="majorHAnsi" w:cstheme="majorHAnsi"/>
                <w:sz w:val="32"/>
                <w:szCs w:val="32"/>
                <w:lang w:eastAsia="en-GB"/>
              </w:rPr>
              <w:t xml:space="preserve">Summer term – more information and date </w:t>
            </w:r>
            <w:r w:rsidR="001066A6" w:rsidRPr="008077DA">
              <w:rPr>
                <w:rFonts w:asciiTheme="majorHAnsi" w:eastAsia="Times New Roman" w:hAnsiTheme="majorHAnsi" w:cstheme="majorHAnsi"/>
                <w:sz w:val="32"/>
                <w:szCs w:val="32"/>
                <w:lang w:eastAsia="en-GB"/>
              </w:rPr>
              <w:t>coming</w:t>
            </w:r>
            <w:r w:rsidRPr="008077DA">
              <w:rPr>
                <w:rFonts w:asciiTheme="majorHAnsi" w:eastAsia="Times New Roman" w:hAnsiTheme="majorHAnsi" w:cstheme="majorHAnsi"/>
                <w:sz w:val="32"/>
                <w:szCs w:val="32"/>
                <w:lang w:eastAsia="en-GB"/>
              </w:rPr>
              <w:t xml:space="preserve"> soon</w:t>
            </w:r>
          </w:p>
          <w:p w14:paraId="57BE0811" w14:textId="37D165C9" w:rsidR="00034EC8" w:rsidRPr="00F03F7F" w:rsidRDefault="00034EC8" w:rsidP="00555D95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</w:p>
        </w:tc>
      </w:tr>
      <w:tr w:rsidR="00271E55" w:rsidRPr="00F02599" w14:paraId="04FA37BC" w14:textId="77777777" w:rsidTr="00271E55">
        <w:tc>
          <w:tcPr>
            <w:tcW w:w="14596" w:type="dxa"/>
            <w:gridSpan w:val="3"/>
            <w:shd w:val="clear" w:color="auto" w:fill="auto"/>
          </w:tcPr>
          <w:p w14:paraId="3CF7AED0" w14:textId="63584477" w:rsidR="00271E55" w:rsidRPr="00271E55" w:rsidRDefault="00271E55" w:rsidP="00271E55">
            <w:pPr>
              <w:spacing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en-GB"/>
              </w:rPr>
            </w:pPr>
            <w:r w:rsidRPr="00271E55">
              <w:rPr>
                <w:rFonts w:asciiTheme="majorHAnsi" w:eastAsia="Times New Roman" w:hAnsiTheme="majorHAnsi" w:cstheme="majorHAnsi"/>
                <w:b/>
                <w:bCs/>
                <w:sz w:val="40"/>
                <w:szCs w:val="40"/>
                <w:lang w:eastAsia="en-GB"/>
              </w:rPr>
              <w:t>Ambassador Workshops</w:t>
            </w:r>
          </w:p>
        </w:tc>
      </w:tr>
      <w:tr w:rsidR="00271E55" w:rsidRPr="00F02599" w14:paraId="4F4BBC9F" w14:textId="77777777" w:rsidTr="006E2CC4">
        <w:tc>
          <w:tcPr>
            <w:tcW w:w="1789" w:type="dxa"/>
            <w:shd w:val="clear" w:color="auto" w:fill="CCC0D9" w:themeFill="accent4" w:themeFillTint="66"/>
          </w:tcPr>
          <w:p w14:paraId="621C05B5" w14:textId="31DC7815" w:rsidR="00271E55" w:rsidRDefault="006E2CC4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57992">
              <w:rPr>
                <w:rFonts w:asciiTheme="majorHAnsi" w:hAnsiTheme="majorHAnsi"/>
                <w:b/>
                <w:sz w:val="22"/>
                <w:szCs w:val="22"/>
              </w:rPr>
              <w:t xml:space="preserve">Any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practitioner</w:t>
            </w:r>
            <w:r w:rsidRPr="00957992">
              <w:rPr>
                <w:rFonts w:asciiTheme="majorHAnsi" w:hAnsiTheme="majorHAnsi"/>
                <w:b/>
                <w:sz w:val="22"/>
                <w:szCs w:val="22"/>
              </w:rPr>
              <w:t xml:space="preserve"> who has previously completed the Leader’s Programme or the Core Programme for New Ways/Our Way of Working</w:t>
            </w:r>
          </w:p>
        </w:tc>
        <w:tc>
          <w:tcPr>
            <w:tcW w:w="4727" w:type="dxa"/>
            <w:shd w:val="clear" w:color="auto" w:fill="CCC0D9" w:themeFill="accent4" w:themeFillTint="66"/>
          </w:tcPr>
          <w:p w14:paraId="6813C8F1" w14:textId="6EFD32DF" w:rsidR="00271E55" w:rsidRPr="001066A6" w:rsidRDefault="007661F8" w:rsidP="001066A6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Our Way of Working Ambassador Workshop</w:t>
            </w:r>
          </w:p>
        </w:tc>
        <w:tc>
          <w:tcPr>
            <w:tcW w:w="8080" w:type="dxa"/>
            <w:shd w:val="clear" w:color="auto" w:fill="CCC0D9" w:themeFill="accent4" w:themeFillTint="66"/>
          </w:tcPr>
          <w:p w14:paraId="1A88573C" w14:textId="6060BAC5" w:rsidR="00271E55" w:rsidRPr="00E76E8B" w:rsidRDefault="007661F8" w:rsidP="00555D95">
            <w:pPr>
              <w:spacing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Are you interested in becoming an Ambassador for Our Way of Working</w:t>
            </w:r>
            <w:r w:rsidR="00E76E8B"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?</w:t>
            </w:r>
            <w:r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If so, come along to a workshop </w:t>
            </w:r>
            <w:r w:rsid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where we will</w:t>
            </w:r>
            <w:r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  <w:r w:rsidR="00E76E8B"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consider and discuss </w:t>
            </w:r>
            <w:r w:rsidRPr="00E76E8B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–</w:t>
            </w:r>
          </w:p>
          <w:p w14:paraId="4EB25677" w14:textId="746A7B4B" w:rsidR="001D335C" w:rsidRPr="001D335C" w:rsidRDefault="00732015" w:rsidP="00E76E8B">
            <w:pPr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>Embed</w:t>
            </w:r>
            <w:r w:rsidR="00E76E8B" w:rsidRPr="00E76E8B">
              <w:rPr>
                <w:rFonts w:asciiTheme="majorHAnsi" w:hAnsiTheme="majorHAnsi" w:cstheme="majorHAnsi"/>
                <w:sz w:val="22"/>
                <w:szCs w:val="22"/>
              </w:rPr>
              <w:t xml:space="preserve">ding </w:t>
            </w: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 xml:space="preserve">Trauma Informed Practice &amp; Motivational Interviewing into practice and culture </w:t>
            </w:r>
          </w:p>
          <w:p w14:paraId="2AABF277" w14:textId="77777777" w:rsidR="001D335C" w:rsidRPr="001D335C" w:rsidRDefault="00732015" w:rsidP="00E76E8B">
            <w:pPr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>Champion best practice</w:t>
            </w:r>
          </w:p>
          <w:p w14:paraId="218193E7" w14:textId="77777777" w:rsidR="001D335C" w:rsidRPr="001D335C" w:rsidRDefault="00732015" w:rsidP="00E76E8B">
            <w:pPr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 xml:space="preserve">Positively engage and support learning and development </w:t>
            </w:r>
          </w:p>
          <w:p w14:paraId="0313C223" w14:textId="3408F032" w:rsidR="00E76E8B" w:rsidRPr="00E76E8B" w:rsidRDefault="00732015" w:rsidP="00E76E8B">
            <w:pPr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 xml:space="preserve">Develop and embed a culture of change across </w:t>
            </w:r>
            <w:r w:rsidR="00E76E8B" w:rsidRPr="00E76E8B">
              <w:rPr>
                <w:rFonts w:asciiTheme="majorHAnsi" w:hAnsiTheme="majorHAnsi" w:cstheme="majorHAnsi"/>
                <w:sz w:val="22"/>
                <w:szCs w:val="22"/>
              </w:rPr>
              <w:t>our</w:t>
            </w:r>
            <w:r w:rsidRPr="001D335C">
              <w:rPr>
                <w:rFonts w:asciiTheme="majorHAnsi" w:hAnsiTheme="majorHAnsi" w:cstheme="majorHAnsi"/>
                <w:sz w:val="22"/>
                <w:szCs w:val="22"/>
              </w:rPr>
              <w:t xml:space="preserve"> partnership </w:t>
            </w:r>
          </w:p>
          <w:p w14:paraId="4599BBD3" w14:textId="77777777" w:rsidR="005249DB" w:rsidRDefault="005249DB" w:rsidP="005249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10BDBC" w14:textId="5EA3A2DB" w:rsidR="007661F8" w:rsidRPr="005249DB" w:rsidRDefault="005249DB" w:rsidP="005249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These workshops are also an opportunity to n</w:t>
            </w:r>
            <w:r w:rsidR="00E76E8B" w:rsidRPr="00E76E8B">
              <w:rPr>
                <w:rFonts w:asciiTheme="majorHAnsi" w:hAnsiTheme="majorHAnsi" w:cstheme="majorHAnsi"/>
                <w:sz w:val="22"/>
                <w:szCs w:val="22"/>
              </w:rPr>
              <w:t xml:space="preserve">etwork with other partners and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meet other </w:t>
            </w:r>
            <w:r w:rsidRPr="00E76E8B">
              <w:rPr>
                <w:rFonts w:asciiTheme="majorHAnsi" w:hAnsiTheme="majorHAnsi" w:cstheme="majorHAnsi"/>
                <w:sz w:val="22"/>
                <w:szCs w:val="22"/>
              </w:rPr>
              <w:t>Ambassadors</w:t>
            </w:r>
          </w:p>
        </w:tc>
      </w:tr>
      <w:tr w:rsidR="00C01E35" w:rsidRPr="00F02599" w14:paraId="3AC4F7EE" w14:textId="77777777" w:rsidTr="00A54D5A">
        <w:tc>
          <w:tcPr>
            <w:tcW w:w="14596" w:type="dxa"/>
            <w:gridSpan w:val="3"/>
            <w:shd w:val="clear" w:color="auto" w:fill="FFFFFF" w:themeFill="background1"/>
          </w:tcPr>
          <w:p w14:paraId="1F848A93" w14:textId="3177E9F7" w:rsidR="00C01E35" w:rsidRPr="000B48A9" w:rsidRDefault="000B48A9" w:rsidP="000B48A9">
            <w:pPr>
              <w:spacing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color w:val="212529"/>
                <w:sz w:val="22"/>
                <w:szCs w:val="22"/>
                <w:lang w:eastAsia="en-GB"/>
              </w:rPr>
            </w:pPr>
            <w:r w:rsidRPr="000B48A9">
              <w:rPr>
                <w:rFonts w:asciiTheme="majorHAnsi" w:eastAsia="Times New Roman" w:hAnsiTheme="majorHAnsi" w:cstheme="majorHAnsi"/>
                <w:b/>
                <w:bCs/>
                <w:sz w:val="40"/>
                <w:szCs w:val="40"/>
                <w:lang w:eastAsia="en-GB"/>
              </w:rPr>
              <w:lastRenderedPageBreak/>
              <w:t>Learning Events</w:t>
            </w:r>
          </w:p>
        </w:tc>
      </w:tr>
      <w:tr w:rsidR="00555D95" w:rsidRPr="00F02599" w14:paraId="6128EF5A" w14:textId="77777777" w:rsidTr="000B48A9">
        <w:tc>
          <w:tcPr>
            <w:tcW w:w="1789" w:type="dxa"/>
            <w:shd w:val="clear" w:color="auto" w:fill="D6E3BC" w:themeFill="accent3" w:themeFillTint="66"/>
          </w:tcPr>
          <w:p w14:paraId="6AE1E247" w14:textId="77777777" w:rsidR="00555D95" w:rsidRDefault="00555D95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practitioners across the children and adult workforce</w:t>
            </w:r>
          </w:p>
          <w:p w14:paraId="14876DE8" w14:textId="5545282C" w:rsidR="00555D95" w:rsidRPr="00F02599" w:rsidRDefault="00555D95" w:rsidP="00555D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 the Learning Events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727" w:type="dxa"/>
            <w:shd w:val="clear" w:color="auto" w:fill="D6E3BC" w:themeFill="accent3" w:themeFillTint="66"/>
          </w:tcPr>
          <w:p w14:paraId="208CE774" w14:textId="77777777" w:rsidR="00555D95" w:rsidRDefault="00555D95" w:rsidP="00555D9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77B2">
              <w:rPr>
                <w:rFonts w:asciiTheme="majorHAnsi" w:hAnsiTheme="majorHAnsi"/>
                <w:b/>
                <w:bCs/>
                <w:sz w:val="22"/>
                <w:szCs w:val="22"/>
              </w:rPr>
              <w:t>Our Way of Working Learning Events</w:t>
            </w:r>
          </w:p>
          <w:p w14:paraId="2A9026F0" w14:textId="52A0D5B7" w:rsidR="00555D95" w:rsidRPr="00B1005C" w:rsidRDefault="00555D95" w:rsidP="00555D95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B1005C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(2.5 hr session via Microsoft Teams)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14:paraId="19592275" w14:textId="1C13EFB3" w:rsidR="00555D95" w:rsidRDefault="00555D95" w:rsidP="00555D95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 xml:space="preserve">Come along to one of our </w:t>
            </w:r>
            <w:r w:rsidR="000B48A9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face-to-face Learning E</w:t>
            </w: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vents to:</w:t>
            </w:r>
          </w:p>
          <w:p w14:paraId="21A7913F" w14:textId="77777777" w:rsidR="00555D95" w:rsidRPr="00D221A2" w:rsidRDefault="00555D95" w:rsidP="00555D95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t>See how other partners are embedding Our Way of Working.</w:t>
            </w:r>
          </w:p>
          <w:p w14:paraId="4BE74E9E" w14:textId="77777777" w:rsidR="00555D95" w:rsidRPr="00D221A2" w:rsidRDefault="00555D95" w:rsidP="00555D95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t>Look at best practice and understand how this can be applied in your organisation</w:t>
            </w:r>
          </w:p>
          <w:p w14:paraId="29EBF02D" w14:textId="7CE3D820" w:rsidR="00555D95" w:rsidRPr="00D221A2" w:rsidRDefault="00555D95" w:rsidP="00555D95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t>Talk to practitioners who are using Trauma Informed Practice and Motivational Interviewing.</w:t>
            </w:r>
          </w:p>
          <w:p w14:paraId="0196C91E" w14:textId="136271B7" w:rsidR="00555D95" w:rsidRPr="002D6489" w:rsidRDefault="00555D95" w:rsidP="00555D95">
            <w:pPr>
              <w:pStyle w:val="NoSpacing"/>
              <w:numPr>
                <w:ilvl w:val="0"/>
                <w:numId w:val="23"/>
              </w:numPr>
            </w:pPr>
            <w:r w:rsidRPr="00D221A2">
              <w:rPr>
                <w:rFonts w:asciiTheme="majorHAnsi" w:hAnsiTheme="majorHAnsi" w:cstheme="majorHAnsi"/>
                <w:lang w:eastAsia="en-GB"/>
              </w:rPr>
              <w:t>Network with colleagues who are using Multi-Agency Group Supervisions and Learning Conversations.</w:t>
            </w:r>
          </w:p>
        </w:tc>
      </w:tr>
      <w:tr w:rsidR="001066A6" w:rsidRPr="00894DE8" w14:paraId="1D840B00" w14:textId="77777777" w:rsidTr="001066A6">
        <w:tc>
          <w:tcPr>
            <w:tcW w:w="14596" w:type="dxa"/>
            <w:gridSpan w:val="3"/>
            <w:shd w:val="clear" w:color="auto" w:fill="auto"/>
          </w:tcPr>
          <w:p w14:paraId="06E1BFB4" w14:textId="37AC9DAB" w:rsidR="001066A6" w:rsidRPr="001066A6" w:rsidRDefault="001066A6" w:rsidP="001066A6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1066A6">
              <w:rPr>
                <w:rFonts w:asciiTheme="majorHAnsi" w:hAnsiTheme="majorHAnsi"/>
                <w:b/>
                <w:bCs/>
                <w:sz w:val="40"/>
                <w:szCs w:val="40"/>
              </w:rPr>
              <w:t>Covid-19 Recovery Briefings and iLearn Modules</w:t>
            </w:r>
          </w:p>
        </w:tc>
      </w:tr>
      <w:tr w:rsidR="00CA396B" w:rsidRPr="00F0457A" w14:paraId="419814CE" w14:textId="77777777" w:rsidTr="00CA396B">
        <w:tc>
          <w:tcPr>
            <w:tcW w:w="1789" w:type="dxa"/>
            <w:shd w:val="clear" w:color="auto" w:fill="B8CCE4" w:themeFill="accent1" w:themeFillTint="66"/>
          </w:tcPr>
          <w:p w14:paraId="1F3E1194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practitioners across the children and adult workforce</w:t>
            </w:r>
          </w:p>
          <w:p w14:paraId="2B3518BC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It is not necessary to have undertaken Our Way of Working Core or Leaders programme before accessing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Covid-19 Recovery iLearn)</w:t>
            </w:r>
          </w:p>
          <w:p w14:paraId="2F02A017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B8CCE4" w:themeFill="accent1" w:themeFillTint="66"/>
          </w:tcPr>
          <w:p w14:paraId="12C46A40" w14:textId="77777777" w:rsidR="00CA396B" w:rsidRPr="00A517FE" w:rsidRDefault="00CA396B" w:rsidP="00C654F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Covid-19 Recovery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iLearn module</w:t>
            </w:r>
          </w:p>
          <w:p w14:paraId="142CCF34" w14:textId="77777777" w:rsidR="00CA396B" w:rsidRPr="001B69DA" w:rsidRDefault="00CA396B" w:rsidP="00C654F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B8CCE4" w:themeFill="accent1" w:themeFillTint="66"/>
          </w:tcPr>
          <w:p w14:paraId="1615A8FA" w14:textId="77777777" w:rsidR="00CA396B" w:rsidRDefault="00CA396B" w:rsidP="00C654F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module will –</w:t>
            </w:r>
          </w:p>
          <w:p w14:paraId="5800434E" w14:textId="77777777" w:rsidR="00CA396B" w:rsidRPr="002B7608" w:rsidRDefault="00CA396B" w:rsidP="00C654FE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Show you how to use the model and guide researched and developed by the multi-agency partnership</w:t>
            </w:r>
          </w:p>
          <w:p w14:paraId="1D22E1ED" w14:textId="77777777" w:rsidR="00CA396B" w:rsidRPr="002B7608" w:rsidRDefault="00CA396B" w:rsidP="00C654FE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Help you to consider a Trauma Informed Approach in your work and to think about how Motivational Interviewing can help you</w:t>
            </w:r>
          </w:p>
          <w:p w14:paraId="5E420BBA" w14:textId="77777777" w:rsidR="00CA396B" w:rsidRPr="002B7608" w:rsidRDefault="00CA396B" w:rsidP="00C654FE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 xml:space="preserve">Introduce you to PACE (Playfulness, Acceptance, Curiosity, Empathy), explain the model and how it can support you in your work with children, </w:t>
            </w:r>
            <w:proofErr w:type="gramStart"/>
            <w:r w:rsidRPr="002B7608">
              <w:rPr>
                <w:rFonts w:asciiTheme="majorHAnsi" w:hAnsiTheme="majorHAnsi" w:cstheme="majorHAnsi"/>
              </w:rPr>
              <w:t>families</w:t>
            </w:r>
            <w:proofErr w:type="gramEnd"/>
            <w:r w:rsidRPr="002B7608">
              <w:rPr>
                <w:rFonts w:asciiTheme="majorHAnsi" w:hAnsiTheme="majorHAnsi" w:cstheme="majorHAnsi"/>
              </w:rPr>
              <w:t xml:space="preserve"> and adults</w:t>
            </w:r>
          </w:p>
          <w:p w14:paraId="26C8B51D" w14:textId="77777777" w:rsidR="00CA396B" w:rsidRDefault="00CA396B" w:rsidP="00C654FE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Make you aware of our approach to Psychological First Aid and how this can help you use the guide</w:t>
            </w:r>
          </w:p>
          <w:p w14:paraId="7CD8EB81" w14:textId="77777777" w:rsidR="00CA396B" w:rsidRDefault="00CA396B" w:rsidP="00C654FE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F0457A">
              <w:rPr>
                <w:rFonts w:asciiTheme="majorHAnsi" w:hAnsiTheme="majorHAnsi" w:cstheme="majorHAnsi"/>
              </w:rPr>
              <w:t>Show you how to do this using our approach and the three steps to using the guide:  Recognise, Respond and Link</w:t>
            </w:r>
          </w:p>
          <w:p w14:paraId="28CFA921" w14:textId="77777777" w:rsidR="00CA396B" w:rsidRPr="00F0457A" w:rsidRDefault="00CA396B" w:rsidP="00C654FE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</w:tc>
      </w:tr>
      <w:tr w:rsidR="00CA396B" w:rsidRPr="008D2353" w14:paraId="0649A69F" w14:textId="77777777" w:rsidTr="00CA396B">
        <w:trPr>
          <w:trHeight w:val="1210"/>
        </w:trPr>
        <w:tc>
          <w:tcPr>
            <w:tcW w:w="1789" w:type="dxa"/>
            <w:vMerge w:val="restart"/>
            <w:shd w:val="clear" w:color="auto" w:fill="B8CCE4" w:themeFill="accent1" w:themeFillTint="66"/>
          </w:tcPr>
          <w:p w14:paraId="0262F70F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ACB438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Middle Manager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618AA3E8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Practice Lead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1EBEEAC7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Practitioner</w:t>
            </w:r>
          </w:p>
          <w:p w14:paraId="1D419290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7A04F9D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iLearn modules)</w:t>
            </w:r>
          </w:p>
          <w:p w14:paraId="5C1B27CE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D2E7B9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B8CCE4" w:themeFill="accent1" w:themeFillTint="66"/>
          </w:tcPr>
          <w:p w14:paraId="6E106E89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Motivational Interviewing iLearn module</w:t>
            </w:r>
          </w:p>
          <w:p w14:paraId="076D5ECE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DAC102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2B17BC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3A4F02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F5ACB0" w14:textId="77777777" w:rsidR="00CA396B" w:rsidRPr="001B69DA" w:rsidRDefault="00CA396B" w:rsidP="00C654F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B8CCE4" w:themeFill="accent1" w:themeFillTint="66"/>
          </w:tcPr>
          <w:p w14:paraId="5EEE8ED0" w14:textId="77777777" w:rsidR="00CA396B" w:rsidRPr="008D2353" w:rsidRDefault="00CA396B" w:rsidP="00C654F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D2353">
              <w:rPr>
                <w:rFonts w:asciiTheme="majorHAnsi" w:hAnsiTheme="majorHAnsi" w:cstheme="majorHAnsi"/>
                <w:iCs/>
                <w:sz w:val="22"/>
                <w:szCs w:val="22"/>
              </w:rPr>
              <w:lastRenderedPageBreak/>
              <w:t>Th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is</w:t>
            </w:r>
            <w:r w:rsidRPr="008D235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module will – </w:t>
            </w:r>
          </w:p>
          <w:p w14:paraId="00E9A838" w14:textId="77777777" w:rsidR="00CA396B" w:rsidRPr="008D2353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Introduce you to Motivational Interviewing (MI)</w:t>
            </w:r>
          </w:p>
          <w:p w14:paraId="1EE719FA" w14:textId="77777777" w:rsidR="00CA396B" w:rsidRPr="008D2353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Explain the principles and processes of MI</w:t>
            </w:r>
          </w:p>
          <w:p w14:paraId="22DC570D" w14:textId="77777777" w:rsidR="00CA396B" w:rsidRPr="008D2353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Describe OARS and Eliciting Change Talk</w:t>
            </w:r>
          </w:p>
          <w:p w14:paraId="7A045AC8" w14:textId="77777777" w:rsidR="00CA396B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lastRenderedPageBreak/>
              <w:t>Explain the Righting Reflex, Resistance and Change Talk</w:t>
            </w:r>
          </w:p>
          <w:p w14:paraId="141BB70A" w14:textId="77777777" w:rsidR="00CA396B" w:rsidRPr="008D2353" w:rsidRDefault="00CA396B" w:rsidP="00C654FE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</w:tc>
      </w:tr>
      <w:tr w:rsidR="00CA396B" w:rsidRPr="00A44596" w14:paraId="50F27AE1" w14:textId="77777777" w:rsidTr="00CA396B">
        <w:trPr>
          <w:trHeight w:val="3055"/>
        </w:trPr>
        <w:tc>
          <w:tcPr>
            <w:tcW w:w="1789" w:type="dxa"/>
            <w:vMerge/>
            <w:shd w:val="clear" w:color="auto" w:fill="B8CCE4" w:themeFill="accent1" w:themeFillTint="66"/>
          </w:tcPr>
          <w:p w14:paraId="5289C6C7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B8CCE4" w:themeFill="accent1" w:themeFillTint="66"/>
          </w:tcPr>
          <w:p w14:paraId="0A9B8FCC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PACE pre-recorded webinar</w:t>
            </w:r>
          </w:p>
          <w:p w14:paraId="0CE82DE0" w14:textId="77777777" w:rsidR="00CA396B" w:rsidRDefault="00CA396B" w:rsidP="00C654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B8CCE4" w:themeFill="accent1" w:themeFillTint="66"/>
          </w:tcPr>
          <w:p w14:paraId="423496A8" w14:textId="77777777" w:rsidR="00CA396B" w:rsidRPr="00A44596" w:rsidRDefault="00CA396B" w:rsidP="00C654F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A44596">
              <w:rPr>
                <w:rFonts w:asciiTheme="majorHAnsi" w:hAnsiTheme="majorHAnsi" w:cstheme="majorHAnsi"/>
                <w:iCs/>
                <w:sz w:val="22"/>
                <w:szCs w:val="22"/>
              </w:rPr>
              <w:t>This pre-recorded webinar includes –</w:t>
            </w:r>
          </w:p>
          <w:p w14:paraId="76849248" w14:textId="77777777" w:rsidR="00CA396B" w:rsidRPr="00A25299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A recap on trauma informed practice</w:t>
            </w:r>
          </w:p>
          <w:p w14:paraId="56ECB988" w14:textId="77777777" w:rsidR="00CA396B" w:rsidRPr="00A25299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The impact you can have as a key adult</w:t>
            </w:r>
          </w:p>
          <w:p w14:paraId="52968D77" w14:textId="77777777" w:rsidR="00CA396B" w:rsidRPr="00A25299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Brain development and trauma (The Polyvagal Theory)</w:t>
            </w:r>
          </w:p>
          <w:p w14:paraId="74BE001E" w14:textId="77777777" w:rsidR="00CA396B" w:rsidRPr="00A25299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The power and principles of relationships</w:t>
            </w:r>
          </w:p>
          <w:p w14:paraId="381782B3" w14:textId="77777777" w:rsidR="00CA396B" w:rsidRPr="00A25299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 xml:space="preserve">Understanding Intersubjectivity, </w:t>
            </w:r>
            <w:proofErr w:type="spellStart"/>
            <w:r w:rsidRPr="00A25299">
              <w:rPr>
                <w:rFonts w:asciiTheme="majorHAnsi" w:hAnsiTheme="majorHAnsi" w:cstheme="majorHAnsi"/>
              </w:rPr>
              <w:t>Attunement</w:t>
            </w:r>
            <w:proofErr w:type="spellEnd"/>
            <w:r w:rsidRPr="00A25299">
              <w:rPr>
                <w:rFonts w:asciiTheme="majorHAnsi" w:hAnsiTheme="majorHAnsi" w:cstheme="majorHAnsi"/>
              </w:rPr>
              <w:t xml:space="preserve"> and Connection</w:t>
            </w:r>
          </w:p>
          <w:p w14:paraId="78FDD3FB" w14:textId="77777777" w:rsidR="00CA396B" w:rsidRDefault="00CA396B" w:rsidP="00C654FE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Playfulness, Acceptance, Curiosity and Empathy – The model of PACE and its applicatio</w:t>
            </w:r>
            <w:r w:rsidRPr="00A44596">
              <w:rPr>
                <w:rFonts w:asciiTheme="majorHAnsi" w:hAnsiTheme="majorHAnsi" w:cstheme="majorHAnsi"/>
              </w:rPr>
              <w:t>n</w:t>
            </w:r>
          </w:p>
          <w:p w14:paraId="3CBA44E9" w14:textId="77777777" w:rsidR="00CA396B" w:rsidRPr="00A44596" w:rsidRDefault="00CA396B" w:rsidP="00C654FE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1D660030" w14:textId="77777777" w:rsidR="005A14CC" w:rsidRPr="00B141F6" w:rsidRDefault="005A14CC" w:rsidP="005A14CC">
      <w:pPr>
        <w:rPr>
          <w:rFonts w:asciiTheme="majorHAnsi" w:hAnsiTheme="majorHAnsi"/>
          <w:sz w:val="22"/>
          <w:szCs w:val="22"/>
        </w:rPr>
      </w:pPr>
    </w:p>
    <w:p w14:paraId="39EC6D38" w14:textId="2463E771" w:rsidR="00BE6A56" w:rsidRPr="00FF3E68" w:rsidRDefault="00B141F6" w:rsidP="005A14CC">
      <w:pPr>
        <w:tabs>
          <w:tab w:val="left" w:pos="3760"/>
        </w:tabs>
        <w:rPr>
          <w:rFonts w:asciiTheme="majorHAnsi" w:hAnsiTheme="majorHAnsi" w:cstheme="majorHAnsi"/>
          <w:sz w:val="22"/>
          <w:szCs w:val="22"/>
        </w:rPr>
      </w:pPr>
      <w:r w:rsidRPr="00FF3E68">
        <w:rPr>
          <w:rFonts w:asciiTheme="majorHAnsi" w:hAnsiTheme="majorHAnsi" w:cstheme="majorHAnsi"/>
          <w:sz w:val="22"/>
          <w:szCs w:val="22"/>
        </w:rPr>
        <w:t>For further information or to book a place on any of the above please</w:t>
      </w:r>
      <w:r w:rsidR="00F755D8" w:rsidRPr="00FF3E68">
        <w:rPr>
          <w:rFonts w:asciiTheme="majorHAnsi" w:hAnsiTheme="majorHAnsi" w:cstheme="majorHAnsi"/>
          <w:sz w:val="22"/>
          <w:szCs w:val="22"/>
        </w:rPr>
        <w:t xml:space="preserve"> visit </w:t>
      </w:r>
      <w:hyperlink r:id="rId12" w:history="1">
        <w:r w:rsidR="00FF3E68">
          <w:rPr>
            <w:rStyle w:val="Hyperlink"/>
            <w:rFonts w:asciiTheme="majorHAnsi" w:hAnsiTheme="majorHAnsi" w:cstheme="majorHAnsi"/>
            <w:sz w:val="22"/>
            <w:szCs w:val="22"/>
          </w:rPr>
          <w:t>Our Way of Working - Training for you</w:t>
        </w:r>
      </w:hyperlink>
      <w:r w:rsidR="00FF3E68" w:rsidRPr="00FF3E68">
        <w:rPr>
          <w:rFonts w:asciiTheme="majorHAnsi" w:hAnsiTheme="majorHAnsi" w:cstheme="majorHAnsi"/>
          <w:sz w:val="22"/>
          <w:szCs w:val="22"/>
        </w:rPr>
        <w:t xml:space="preserve"> or</w:t>
      </w:r>
      <w:r w:rsidR="002D6489" w:rsidRPr="00FF3E68">
        <w:rPr>
          <w:rFonts w:asciiTheme="majorHAnsi" w:hAnsiTheme="majorHAnsi" w:cstheme="majorHAnsi"/>
          <w:sz w:val="22"/>
          <w:szCs w:val="22"/>
        </w:rPr>
        <w:t xml:space="preserve"> </w:t>
      </w:r>
      <w:r w:rsidR="008A0DC0" w:rsidRPr="00FF3E68">
        <w:rPr>
          <w:rFonts w:asciiTheme="majorHAnsi" w:hAnsiTheme="majorHAnsi" w:cstheme="majorHAnsi"/>
          <w:sz w:val="22"/>
          <w:szCs w:val="22"/>
        </w:rPr>
        <w:t xml:space="preserve">contact </w:t>
      </w:r>
      <w:hyperlink r:id="rId13" w:history="1">
        <w:r w:rsidR="008A0DC0" w:rsidRPr="00FF3E68">
          <w:rPr>
            <w:rStyle w:val="Hyperlink"/>
            <w:rFonts w:asciiTheme="majorHAnsi" w:hAnsiTheme="majorHAnsi" w:cstheme="majorHAnsi"/>
            <w:sz w:val="22"/>
            <w:szCs w:val="22"/>
          </w:rPr>
          <w:t>amy.kendrick@cheshirewestandchester.gov.uk</w:t>
        </w:r>
      </w:hyperlink>
      <w:r w:rsidR="008A0DC0" w:rsidRPr="00FF3E68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E6A56" w:rsidRPr="00FF3E68" w:rsidSect="00CF6BCD">
      <w:headerReference w:type="default" r:id="rId14"/>
      <w:footerReference w:type="default" r:id="rId15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C753" w14:textId="77777777" w:rsidR="00C93259" w:rsidRDefault="00C93259" w:rsidP="005A14CC">
      <w:r>
        <w:separator/>
      </w:r>
    </w:p>
  </w:endnote>
  <w:endnote w:type="continuationSeparator" w:id="0">
    <w:p w14:paraId="170CA5F3" w14:textId="77777777" w:rsidR="00C93259" w:rsidRDefault="00C93259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DC00" w14:textId="77777777" w:rsidR="00C93259" w:rsidRDefault="00C93259" w:rsidP="005A14CC">
      <w:r>
        <w:separator/>
      </w:r>
    </w:p>
  </w:footnote>
  <w:footnote w:type="continuationSeparator" w:id="0">
    <w:p w14:paraId="2F7B4AF2" w14:textId="77777777" w:rsidR="00C93259" w:rsidRDefault="00C93259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6003A" wp14:editId="5F3758B2">
              <wp:simplePos x="0" y="0"/>
              <wp:positionH relativeFrom="column">
                <wp:posOffset>-345440</wp:posOffset>
              </wp:positionH>
              <wp:positionV relativeFrom="paragraph">
                <wp:posOffset>-226695</wp:posOffset>
              </wp:positionV>
              <wp:extent cx="7893050" cy="622300"/>
              <wp:effectExtent l="0" t="0" r="0" b="0"/>
              <wp:wrapTight wrapText="bothSides">
                <wp:wrapPolygon edited="0">
                  <wp:start x="104" y="1984"/>
                  <wp:lineTo x="104" y="19176"/>
                  <wp:lineTo x="21426" y="19176"/>
                  <wp:lineTo x="21426" y="1984"/>
                  <wp:lineTo x="104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248DA0F7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  <w:r w:rsidR="0057697A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Workforce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85pt;width:621.5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" filled="f" stroked="f">
              <v:textbox inset=",7.2pt,,7.2pt">
                <w:txbxContent>
                  <w:p w14:paraId="1D660040" w14:textId="248DA0F7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  <w:r w:rsidR="0057697A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Workforce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784"/>
    <w:multiLevelType w:val="hybridMultilevel"/>
    <w:tmpl w:val="AF68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C20"/>
    <w:multiLevelType w:val="hybridMultilevel"/>
    <w:tmpl w:val="9D1A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6C9F"/>
    <w:multiLevelType w:val="hybridMultilevel"/>
    <w:tmpl w:val="DD82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599D"/>
    <w:multiLevelType w:val="hybridMultilevel"/>
    <w:tmpl w:val="3862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15498"/>
    <w:multiLevelType w:val="hybridMultilevel"/>
    <w:tmpl w:val="1DD0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26B2"/>
    <w:multiLevelType w:val="hybridMultilevel"/>
    <w:tmpl w:val="4D0C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018F6"/>
    <w:multiLevelType w:val="hybridMultilevel"/>
    <w:tmpl w:val="9F18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A3540"/>
    <w:multiLevelType w:val="hybridMultilevel"/>
    <w:tmpl w:val="24D6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A3A86"/>
    <w:multiLevelType w:val="hybridMultilevel"/>
    <w:tmpl w:val="C0647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47EA0"/>
    <w:multiLevelType w:val="hybridMultilevel"/>
    <w:tmpl w:val="2786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0306E9"/>
    <w:multiLevelType w:val="hybridMultilevel"/>
    <w:tmpl w:val="9410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966A5"/>
    <w:multiLevelType w:val="hybridMultilevel"/>
    <w:tmpl w:val="0AACE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AA7C4C"/>
    <w:multiLevelType w:val="hybridMultilevel"/>
    <w:tmpl w:val="8224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35CA0"/>
    <w:multiLevelType w:val="hybridMultilevel"/>
    <w:tmpl w:val="0D2C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943C0"/>
    <w:multiLevelType w:val="hybridMultilevel"/>
    <w:tmpl w:val="DA8E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B2139"/>
    <w:multiLevelType w:val="hybridMultilevel"/>
    <w:tmpl w:val="98A68B04"/>
    <w:lvl w:ilvl="0" w:tplc="B2E81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B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E0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ED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A9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8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CE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CB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27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3BA6"/>
    <w:multiLevelType w:val="hybridMultilevel"/>
    <w:tmpl w:val="2554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45B24"/>
    <w:multiLevelType w:val="hybridMultilevel"/>
    <w:tmpl w:val="EE38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86C84"/>
    <w:multiLevelType w:val="hybridMultilevel"/>
    <w:tmpl w:val="B04C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F24E6"/>
    <w:multiLevelType w:val="hybridMultilevel"/>
    <w:tmpl w:val="8B42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02D3C"/>
    <w:multiLevelType w:val="hybridMultilevel"/>
    <w:tmpl w:val="34D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86402"/>
    <w:multiLevelType w:val="hybridMultilevel"/>
    <w:tmpl w:val="9A24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A602D"/>
    <w:multiLevelType w:val="multilevel"/>
    <w:tmpl w:val="BC6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F11EAD"/>
    <w:multiLevelType w:val="hybridMultilevel"/>
    <w:tmpl w:val="0F6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0479"/>
    <w:multiLevelType w:val="hybridMultilevel"/>
    <w:tmpl w:val="AF1A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34"/>
  </w:num>
  <w:num w:numId="3">
    <w:abstractNumId w:val="29"/>
  </w:num>
  <w:num w:numId="4">
    <w:abstractNumId w:val="11"/>
  </w:num>
  <w:num w:numId="5">
    <w:abstractNumId w:val="42"/>
  </w:num>
  <w:num w:numId="6">
    <w:abstractNumId w:val="5"/>
  </w:num>
  <w:num w:numId="7">
    <w:abstractNumId w:val="33"/>
  </w:num>
  <w:num w:numId="8">
    <w:abstractNumId w:val="31"/>
  </w:num>
  <w:num w:numId="9">
    <w:abstractNumId w:val="26"/>
  </w:num>
  <w:num w:numId="10">
    <w:abstractNumId w:val="2"/>
  </w:num>
  <w:num w:numId="11">
    <w:abstractNumId w:val="38"/>
  </w:num>
  <w:num w:numId="12">
    <w:abstractNumId w:val="0"/>
  </w:num>
  <w:num w:numId="13">
    <w:abstractNumId w:val="27"/>
  </w:num>
  <w:num w:numId="14">
    <w:abstractNumId w:val="28"/>
  </w:num>
  <w:num w:numId="15">
    <w:abstractNumId w:val="4"/>
  </w:num>
  <w:num w:numId="16">
    <w:abstractNumId w:val="14"/>
  </w:num>
  <w:num w:numId="17">
    <w:abstractNumId w:val="15"/>
  </w:num>
  <w:num w:numId="18">
    <w:abstractNumId w:val="18"/>
  </w:num>
  <w:num w:numId="19">
    <w:abstractNumId w:val="44"/>
  </w:num>
  <w:num w:numId="20">
    <w:abstractNumId w:val="7"/>
  </w:num>
  <w:num w:numId="21">
    <w:abstractNumId w:val="40"/>
  </w:num>
  <w:num w:numId="22">
    <w:abstractNumId w:val="6"/>
  </w:num>
  <w:num w:numId="23">
    <w:abstractNumId w:val="10"/>
  </w:num>
  <w:num w:numId="24">
    <w:abstractNumId w:val="13"/>
  </w:num>
  <w:num w:numId="25">
    <w:abstractNumId w:val="43"/>
  </w:num>
  <w:num w:numId="26">
    <w:abstractNumId w:val="41"/>
  </w:num>
  <w:num w:numId="27">
    <w:abstractNumId w:val="1"/>
  </w:num>
  <w:num w:numId="28">
    <w:abstractNumId w:val="3"/>
  </w:num>
  <w:num w:numId="29">
    <w:abstractNumId w:val="23"/>
  </w:num>
  <w:num w:numId="30">
    <w:abstractNumId w:val="37"/>
  </w:num>
  <w:num w:numId="31">
    <w:abstractNumId w:val="32"/>
  </w:num>
  <w:num w:numId="32">
    <w:abstractNumId w:val="17"/>
  </w:num>
  <w:num w:numId="33">
    <w:abstractNumId w:val="35"/>
  </w:num>
  <w:num w:numId="34">
    <w:abstractNumId w:val="22"/>
  </w:num>
  <w:num w:numId="35">
    <w:abstractNumId w:val="21"/>
  </w:num>
  <w:num w:numId="36">
    <w:abstractNumId w:val="16"/>
  </w:num>
  <w:num w:numId="37">
    <w:abstractNumId w:val="9"/>
  </w:num>
  <w:num w:numId="38">
    <w:abstractNumId w:val="30"/>
  </w:num>
  <w:num w:numId="39">
    <w:abstractNumId w:val="19"/>
  </w:num>
  <w:num w:numId="40">
    <w:abstractNumId w:val="12"/>
  </w:num>
  <w:num w:numId="41">
    <w:abstractNumId w:val="36"/>
  </w:num>
  <w:num w:numId="42">
    <w:abstractNumId w:val="20"/>
  </w:num>
  <w:num w:numId="43">
    <w:abstractNumId w:val="39"/>
  </w:num>
  <w:num w:numId="44">
    <w:abstractNumId w:val="2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00511"/>
    <w:rsid w:val="00003107"/>
    <w:rsid w:val="000244C6"/>
    <w:rsid w:val="0002508B"/>
    <w:rsid w:val="00033AB3"/>
    <w:rsid w:val="00034EC8"/>
    <w:rsid w:val="00051186"/>
    <w:rsid w:val="00064CAF"/>
    <w:rsid w:val="00093B75"/>
    <w:rsid w:val="000B1071"/>
    <w:rsid w:val="000B48A9"/>
    <w:rsid w:val="000F2DFB"/>
    <w:rsid w:val="000F63EC"/>
    <w:rsid w:val="001066A6"/>
    <w:rsid w:val="0011388C"/>
    <w:rsid w:val="001216BA"/>
    <w:rsid w:val="00123657"/>
    <w:rsid w:val="001332C9"/>
    <w:rsid w:val="00133C45"/>
    <w:rsid w:val="0013629D"/>
    <w:rsid w:val="00164E50"/>
    <w:rsid w:val="00165BB1"/>
    <w:rsid w:val="001859F4"/>
    <w:rsid w:val="00186BAD"/>
    <w:rsid w:val="00187FDF"/>
    <w:rsid w:val="00193C81"/>
    <w:rsid w:val="001A1555"/>
    <w:rsid w:val="001A63D9"/>
    <w:rsid w:val="001B5658"/>
    <w:rsid w:val="001B69DA"/>
    <w:rsid w:val="001D02FE"/>
    <w:rsid w:val="001E4A65"/>
    <w:rsid w:val="001E7923"/>
    <w:rsid w:val="001F14C1"/>
    <w:rsid w:val="001F4735"/>
    <w:rsid w:val="001F5E8B"/>
    <w:rsid w:val="00203A0B"/>
    <w:rsid w:val="00203C2F"/>
    <w:rsid w:val="002243DB"/>
    <w:rsid w:val="00225010"/>
    <w:rsid w:val="002253A3"/>
    <w:rsid w:val="0023143C"/>
    <w:rsid w:val="002427E8"/>
    <w:rsid w:val="0024433E"/>
    <w:rsid w:val="00265714"/>
    <w:rsid w:val="00270623"/>
    <w:rsid w:val="00271E55"/>
    <w:rsid w:val="00281A85"/>
    <w:rsid w:val="002A1CD0"/>
    <w:rsid w:val="002B7608"/>
    <w:rsid w:val="002C3F08"/>
    <w:rsid w:val="002D2090"/>
    <w:rsid w:val="002D3B12"/>
    <w:rsid w:val="002D6489"/>
    <w:rsid w:val="002E02B7"/>
    <w:rsid w:val="003171FB"/>
    <w:rsid w:val="00326815"/>
    <w:rsid w:val="00351636"/>
    <w:rsid w:val="0035183F"/>
    <w:rsid w:val="00351DFB"/>
    <w:rsid w:val="0035239A"/>
    <w:rsid w:val="00361FE0"/>
    <w:rsid w:val="003721DE"/>
    <w:rsid w:val="0037385F"/>
    <w:rsid w:val="003770D5"/>
    <w:rsid w:val="003839B6"/>
    <w:rsid w:val="00392C3F"/>
    <w:rsid w:val="00393DF3"/>
    <w:rsid w:val="003948B4"/>
    <w:rsid w:val="003B44D9"/>
    <w:rsid w:val="003C45BF"/>
    <w:rsid w:val="003D5597"/>
    <w:rsid w:val="003E2B71"/>
    <w:rsid w:val="003F6EBF"/>
    <w:rsid w:val="003F7EBD"/>
    <w:rsid w:val="004248F3"/>
    <w:rsid w:val="00427A5B"/>
    <w:rsid w:val="00462563"/>
    <w:rsid w:val="00471A8C"/>
    <w:rsid w:val="004733B9"/>
    <w:rsid w:val="00473733"/>
    <w:rsid w:val="00481476"/>
    <w:rsid w:val="004837A5"/>
    <w:rsid w:val="004856B0"/>
    <w:rsid w:val="00486FF1"/>
    <w:rsid w:val="004A11BF"/>
    <w:rsid w:val="004A6233"/>
    <w:rsid w:val="004C23EE"/>
    <w:rsid w:val="004C5F6C"/>
    <w:rsid w:val="004C667E"/>
    <w:rsid w:val="004D3C3B"/>
    <w:rsid w:val="005011B5"/>
    <w:rsid w:val="00510CEB"/>
    <w:rsid w:val="00512F0B"/>
    <w:rsid w:val="0052192B"/>
    <w:rsid w:val="005249DB"/>
    <w:rsid w:val="005325C8"/>
    <w:rsid w:val="005333EC"/>
    <w:rsid w:val="00555D95"/>
    <w:rsid w:val="00561798"/>
    <w:rsid w:val="00563787"/>
    <w:rsid w:val="0057697A"/>
    <w:rsid w:val="005815ED"/>
    <w:rsid w:val="00583261"/>
    <w:rsid w:val="005A14CC"/>
    <w:rsid w:val="005A737A"/>
    <w:rsid w:val="005A73F0"/>
    <w:rsid w:val="005B48F7"/>
    <w:rsid w:val="005B58BD"/>
    <w:rsid w:val="005B734D"/>
    <w:rsid w:val="005C2334"/>
    <w:rsid w:val="0060700B"/>
    <w:rsid w:val="00617B5A"/>
    <w:rsid w:val="00620AEC"/>
    <w:rsid w:val="00627DCF"/>
    <w:rsid w:val="006523C1"/>
    <w:rsid w:val="00660DC2"/>
    <w:rsid w:val="00662698"/>
    <w:rsid w:val="00666453"/>
    <w:rsid w:val="006713A2"/>
    <w:rsid w:val="00675CD6"/>
    <w:rsid w:val="0069130C"/>
    <w:rsid w:val="00697444"/>
    <w:rsid w:val="006A1A60"/>
    <w:rsid w:val="006A5911"/>
    <w:rsid w:val="006C1A9A"/>
    <w:rsid w:val="006D75F4"/>
    <w:rsid w:val="006E2CC4"/>
    <w:rsid w:val="0071689D"/>
    <w:rsid w:val="00732015"/>
    <w:rsid w:val="00744D76"/>
    <w:rsid w:val="007460AB"/>
    <w:rsid w:val="007661F8"/>
    <w:rsid w:val="00772F06"/>
    <w:rsid w:val="0077548D"/>
    <w:rsid w:val="00791B52"/>
    <w:rsid w:val="00795541"/>
    <w:rsid w:val="007A0F50"/>
    <w:rsid w:val="007D457E"/>
    <w:rsid w:val="007D7D13"/>
    <w:rsid w:val="008077DA"/>
    <w:rsid w:val="00812A83"/>
    <w:rsid w:val="00826B0C"/>
    <w:rsid w:val="0085443E"/>
    <w:rsid w:val="00855140"/>
    <w:rsid w:val="0087588C"/>
    <w:rsid w:val="00875D4B"/>
    <w:rsid w:val="00877F75"/>
    <w:rsid w:val="008852AC"/>
    <w:rsid w:val="00893EAA"/>
    <w:rsid w:val="00894DE8"/>
    <w:rsid w:val="008A0DC0"/>
    <w:rsid w:val="008B1082"/>
    <w:rsid w:val="008B44E2"/>
    <w:rsid w:val="008C17DE"/>
    <w:rsid w:val="008C1A19"/>
    <w:rsid w:val="008D2353"/>
    <w:rsid w:val="008D482F"/>
    <w:rsid w:val="008E5142"/>
    <w:rsid w:val="008F4E4F"/>
    <w:rsid w:val="0090149D"/>
    <w:rsid w:val="00910456"/>
    <w:rsid w:val="0091161A"/>
    <w:rsid w:val="00911C6B"/>
    <w:rsid w:val="00920E6B"/>
    <w:rsid w:val="00935F4E"/>
    <w:rsid w:val="0094246B"/>
    <w:rsid w:val="0095234D"/>
    <w:rsid w:val="00954559"/>
    <w:rsid w:val="00957992"/>
    <w:rsid w:val="009715D9"/>
    <w:rsid w:val="00975DEA"/>
    <w:rsid w:val="0098098E"/>
    <w:rsid w:val="009812E6"/>
    <w:rsid w:val="009A0242"/>
    <w:rsid w:val="009A4B26"/>
    <w:rsid w:val="009D32C0"/>
    <w:rsid w:val="009D4DE5"/>
    <w:rsid w:val="009E0022"/>
    <w:rsid w:val="00A03830"/>
    <w:rsid w:val="00A15264"/>
    <w:rsid w:val="00A175D1"/>
    <w:rsid w:val="00A3289C"/>
    <w:rsid w:val="00A33ABA"/>
    <w:rsid w:val="00A44596"/>
    <w:rsid w:val="00A47759"/>
    <w:rsid w:val="00A517FE"/>
    <w:rsid w:val="00A5657A"/>
    <w:rsid w:val="00A6223C"/>
    <w:rsid w:val="00A62FD0"/>
    <w:rsid w:val="00A81C51"/>
    <w:rsid w:val="00AB01C6"/>
    <w:rsid w:val="00AB7934"/>
    <w:rsid w:val="00AC778A"/>
    <w:rsid w:val="00AD32A9"/>
    <w:rsid w:val="00AE2036"/>
    <w:rsid w:val="00AF71C2"/>
    <w:rsid w:val="00B04881"/>
    <w:rsid w:val="00B1005C"/>
    <w:rsid w:val="00B12FDF"/>
    <w:rsid w:val="00B141F6"/>
    <w:rsid w:val="00B16457"/>
    <w:rsid w:val="00B33774"/>
    <w:rsid w:val="00B52694"/>
    <w:rsid w:val="00B570A3"/>
    <w:rsid w:val="00B76FF9"/>
    <w:rsid w:val="00B90511"/>
    <w:rsid w:val="00B918A9"/>
    <w:rsid w:val="00BA350B"/>
    <w:rsid w:val="00BA5753"/>
    <w:rsid w:val="00BA72B0"/>
    <w:rsid w:val="00BB1D69"/>
    <w:rsid w:val="00BB3208"/>
    <w:rsid w:val="00BC60A7"/>
    <w:rsid w:val="00BD2D15"/>
    <w:rsid w:val="00BD5D32"/>
    <w:rsid w:val="00BD711C"/>
    <w:rsid w:val="00BD7225"/>
    <w:rsid w:val="00BE6A56"/>
    <w:rsid w:val="00BF08C3"/>
    <w:rsid w:val="00BF2086"/>
    <w:rsid w:val="00C017F7"/>
    <w:rsid w:val="00C01E35"/>
    <w:rsid w:val="00C0664F"/>
    <w:rsid w:val="00C0759D"/>
    <w:rsid w:val="00C37FEF"/>
    <w:rsid w:val="00C42F15"/>
    <w:rsid w:val="00C61B9C"/>
    <w:rsid w:val="00C63284"/>
    <w:rsid w:val="00C6734E"/>
    <w:rsid w:val="00C826ED"/>
    <w:rsid w:val="00C93259"/>
    <w:rsid w:val="00C93FF3"/>
    <w:rsid w:val="00CA33C7"/>
    <w:rsid w:val="00CA396B"/>
    <w:rsid w:val="00CB69E0"/>
    <w:rsid w:val="00CC1099"/>
    <w:rsid w:val="00CF064C"/>
    <w:rsid w:val="00CF0E3A"/>
    <w:rsid w:val="00CF63A2"/>
    <w:rsid w:val="00CF6BCD"/>
    <w:rsid w:val="00D02ADD"/>
    <w:rsid w:val="00D1093E"/>
    <w:rsid w:val="00D131B9"/>
    <w:rsid w:val="00D15C94"/>
    <w:rsid w:val="00D221A2"/>
    <w:rsid w:val="00D23EDE"/>
    <w:rsid w:val="00D245EA"/>
    <w:rsid w:val="00D31937"/>
    <w:rsid w:val="00D4066D"/>
    <w:rsid w:val="00D64A75"/>
    <w:rsid w:val="00D7368B"/>
    <w:rsid w:val="00D9554A"/>
    <w:rsid w:val="00D97178"/>
    <w:rsid w:val="00DB4304"/>
    <w:rsid w:val="00DB5DC3"/>
    <w:rsid w:val="00DC38E0"/>
    <w:rsid w:val="00DD2738"/>
    <w:rsid w:val="00DF34DC"/>
    <w:rsid w:val="00E132CE"/>
    <w:rsid w:val="00E14626"/>
    <w:rsid w:val="00E25EC0"/>
    <w:rsid w:val="00E3090F"/>
    <w:rsid w:val="00E37CC0"/>
    <w:rsid w:val="00E53587"/>
    <w:rsid w:val="00E63075"/>
    <w:rsid w:val="00E639AD"/>
    <w:rsid w:val="00E66371"/>
    <w:rsid w:val="00E74FBC"/>
    <w:rsid w:val="00E76E8B"/>
    <w:rsid w:val="00E85C61"/>
    <w:rsid w:val="00E97E36"/>
    <w:rsid w:val="00EB73CC"/>
    <w:rsid w:val="00EC1360"/>
    <w:rsid w:val="00ED2D6C"/>
    <w:rsid w:val="00EF2EEB"/>
    <w:rsid w:val="00EF475D"/>
    <w:rsid w:val="00F0457A"/>
    <w:rsid w:val="00F0605F"/>
    <w:rsid w:val="00F06081"/>
    <w:rsid w:val="00F07D28"/>
    <w:rsid w:val="00F1077C"/>
    <w:rsid w:val="00F1113A"/>
    <w:rsid w:val="00F13F24"/>
    <w:rsid w:val="00F150EE"/>
    <w:rsid w:val="00F256B6"/>
    <w:rsid w:val="00F25CEA"/>
    <w:rsid w:val="00F30E13"/>
    <w:rsid w:val="00F34599"/>
    <w:rsid w:val="00F35ADD"/>
    <w:rsid w:val="00F3761D"/>
    <w:rsid w:val="00F45AF5"/>
    <w:rsid w:val="00F462F9"/>
    <w:rsid w:val="00F51A2B"/>
    <w:rsid w:val="00F5744D"/>
    <w:rsid w:val="00F607FE"/>
    <w:rsid w:val="00F6509C"/>
    <w:rsid w:val="00F755D8"/>
    <w:rsid w:val="00F96799"/>
    <w:rsid w:val="00FB6415"/>
    <w:rsid w:val="00FC57D7"/>
    <w:rsid w:val="00FC7070"/>
    <w:rsid w:val="00FD52AC"/>
    <w:rsid w:val="00FF3E68"/>
    <w:rsid w:val="00FF4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239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B4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y.kendrick@cheshirewestandchester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stcheshirechildrenstrust.co.uk/our-way-of-working/training-for-yo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inpractice.org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3" ma:contentTypeDescription="Create a new document." ma:contentTypeScope="" ma:versionID="6cb260c149c48227f95590d158a8d9ff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bcc948f27e83ed9b844b9f42f0fbd913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E1D86-46CE-4197-9870-10789C38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10F18-27E1-44DA-BEA7-2BFBA8241C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B8573C-927C-4877-85A4-213FDC9F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HEYWOOD</dc:creator>
  <cp:lastModifiedBy>KENDRICK, Amy</cp:lastModifiedBy>
  <cp:revision>4</cp:revision>
  <cp:lastPrinted>2022-05-26T12:13:00Z</cp:lastPrinted>
  <dcterms:created xsi:type="dcterms:W3CDTF">2022-11-08T16:05:00Z</dcterms:created>
  <dcterms:modified xsi:type="dcterms:W3CDTF">2022-11-08T16:07:00Z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